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AC2" w:rsidRDefault="0034719B" w:rsidP="0034719B">
      <w:pPr>
        <w:jc w:val="center"/>
        <w:rPr>
          <w:rFonts w:ascii="Arial" w:hAnsi="Arial" w:cs="Arial"/>
          <w:b/>
          <w:sz w:val="24"/>
          <w:szCs w:val="24"/>
          <w:u w:val="single"/>
        </w:rPr>
      </w:pPr>
      <w:r>
        <w:rPr>
          <w:rFonts w:ascii="Arial" w:hAnsi="Arial" w:cs="Arial"/>
          <w:b/>
          <w:sz w:val="24"/>
          <w:szCs w:val="24"/>
          <w:u w:val="single"/>
        </w:rPr>
        <w:t>PROGRAMME D’ENSEIGNEMENT MORAL ET CIVIQUE CYCLE 2 et CYCLE 3 – Juin 2015</w:t>
      </w:r>
    </w:p>
    <w:p w:rsidR="0034719B" w:rsidRDefault="006437A6" w:rsidP="0034719B">
      <w:pPr>
        <w:rPr>
          <w:rFonts w:ascii="Arial" w:hAnsi="Arial" w:cs="Arial"/>
        </w:rPr>
      </w:pPr>
      <w:r w:rsidRPr="006437A6">
        <w:rPr>
          <w:rFonts w:ascii="Arial" w:hAnsi="Arial" w:cs="Arial"/>
          <w:b/>
          <w:u w:val="single"/>
        </w:rPr>
        <w:t>PRINCIPES GENERAUX</w:t>
      </w:r>
      <w:r w:rsidR="0034719B" w:rsidRPr="006437A6">
        <w:rPr>
          <w:rFonts w:ascii="Arial" w:hAnsi="Arial" w:cs="Arial"/>
          <w:b/>
          <w:u w:val="single"/>
        </w:rPr>
        <w:t>:</w:t>
      </w:r>
      <w:r w:rsidR="0034719B" w:rsidRPr="0034719B">
        <w:rPr>
          <w:rFonts w:ascii="Arial" w:hAnsi="Arial" w:cs="Arial"/>
        </w:rPr>
        <w:t xml:space="preserve"> Articulés aux finalités éducatives générales définies par la </w:t>
      </w:r>
      <w:r w:rsidR="0034719B" w:rsidRPr="0034719B">
        <w:rPr>
          <w:rFonts w:ascii="Arial" w:hAnsi="Arial" w:cs="Arial"/>
          <w:b/>
        </w:rPr>
        <w:t>loi du 8 Juillet d’orientation et de programmation</w:t>
      </w:r>
      <w:r w:rsidR="0034719B" w:rsidRPr="0034719B">
        <w:rPr>
          <w:rFonts w:ascii="Arial" w:hAnsi="Arial" w:cs="Arial"/>
        </w:rPr>
        <w:t xml:space="preserve"> pour la refondation de l’</w:t>
      </w:r>
      <w:r w:rsidR="0034719B" w:rsidRPr="0034719B">
        <w:rPr>
          <w:rFonts w:ascii="Arial" w:hAnsi="Arial" w:cs="Arial"/>
          <w:b/>
        </w:rPr>
        <w:t>Ecole de la République</w:t>
      </w:r>
      <w:r w:rsidR="0034719B" w:rsidRPr="0034719B">
        <w:rPr>
          <w:rFonts w:ascii="Arial" w:hAnsi="Arial" w:cs="Arial"/>
        </w:rPr>
        <w:t xml:space="preserve">, les axes principaux du </w:t>
      </w:r>
      <w:r w:rsidR="0034719B" w:rsidRPr="0034719B">
        <w:rPr>
          <w:rFonts w:ascii="Arial" w:hAnsi="Arial" w:cs="Arial"/>
          <w:b/>
        </w:rPr>
        <w:t>programme d’enseignement moral et civique de l’école élémentaire au lycée</w:t>
      </w:r>
      <w:r w:rsidR="0034719B" w:rsidRPr="0034719B">
        <w:rPr>
          <w:rFonts w:ascii="Arial" w:hAnsi="Arial" w:cs="Arial"/>
        </w:rPr>
        <w:t xml:space="preserve"> se fondent sur les </w:t>
      </w:r>
      <w:r w:rsidR="0034719B" w:rsidRPr="0034719B">
        <w:rPr>
          <w:rFonts w:ascii="Arial" w:hAnsi="Arial" w:cs="Arial"/>
          <w:b/>
        </w:rPr>
        <w:t>principes</w:t>
      </w:r>
      <w:r w:rsidR="0034719B" w:rsidRPr="0034719B">
        <w:rPr>
          <w:rFonts w:ascii="Arial" w:hAnsi="Arial" w:cs="Arial"/>
        </w:rPr>
        <w:t xml:space="preserve"> et les </w:t>
      </w:r>
      <w:r w:rsidR="0034719B" w:rsidRPr="0034719B">
        <w:rPr>
          <w:rFonts w:ascii="Arial" w:hAnsi="Arial" w:cs="Arial"/>
          <w:b/>
        </w:rPr>
        <w:t>valeurs</w:t>
      </w:r>
      <w:r w:rsidR="0034719B" w:rsidRPr="0034719B">
        <w:rPr>
          <w:rFonts w:ascii="Arial" w:hAnsi="Arial" w:cs="Arial"/>
        </w:rPr>
        <w:t xml:space="preserve"> inscrits dans les </w:t>
      </w:r>
      <w:r w:rsidR="0034719B" w:rsidRPr="0034719B">
        <w:rPr>
          <w:rFonts w:ascii="Arial" w:hAnsi="Arial" w:cs="Arial"/>
          <w:b/>
        </w:rPr>
        <w:t>grandes déclarations</w:t>
      </w:r>
      <w:r w:rsidR="0034719B" w:rsidRPr="0034719B">
        <w:rPr>
          <w:rFonts w:ascii="Arial" w:hAnsi="Arial" w:cs="Arial"/>
        </w:rPr>
        <w:t xml:space="preserve"> des </w:t>
      </w:r>
      <w:r w:rsidR="0034719B" w:rsidRPr="0034719B">
        <w:rPr>
          <w:rFonts w:ascii="Arial" w:hAnsi="Arial" w:cs="Arial"/>
          <w:b/>
        </w:rPr>
        <w:t>Droits de l’homme</w:t>
      </w:r>
      <w:r w:rsidR="0034719B" w:rsidRPr="0034719B">
        <w:rPr>
          <w:rFonts w:ascii="Arial" w:hAnsi="Arial" w:cs="Arial"/>
        </w:rPr>
        <w:t xml:space="preserve">, la </w:t>
      </w:r>
      <w:r w:rsidR="0034719B" w:rsidRPr="0034719B">
        <w:rPr>
          <w:rFonts w:ascii="Arial" w:hAnsi="Arial" w:cs="Arial"/>
          <w:b/>
        </w:rPr>
        <w:t>Convention internationale des droits de l’enfant</w:t>
      </w:r>
      <w:r w:rsidR="0034719B" w:rsidRPr="0034719B">
        <w:rPr>
          <w:rFonts w:ascii="Arial" w:hAnsi="Arial" w:cs="Arial"/>
        </w:rPr>
        <w:t xml:space="preserve"> et dans la </w:t>
      </w:r>
      <w:r w:rsidR="0034719B" w:rsidRPr="0034719B">
        <w:rPr>
          <w:rFonts w:ascii="Arial" w:hAnsi="Arial" w:cs="Arial"/>
          <w:b/>
        </w:rPr>
        <w:t>Constitution de la Vème République</w:t>
      </w:r>
      <w:r w:rsidR="0034719B" w:rsidRPr="0034719B">
        <w:rPr>
          <w:rFonts w:ascii="Arial" w:hAnsi="Arial" w:cs="Arial"/>
        </w:rPr>
        <w:t xml:space="preserve">. </w:t>
      </w:r>
    </w:p>
    <w:tbl>
      <w:tblPr>
        <w:tblStyle w:val="Grilledutableau"/>
        <w:tblW w:w="0" w:type="auto"/>
        <w:tblLook w:val="04A0" w:firstRow="1" w:lastRow="0" w:firstColumn="1" w:lastColumn="0" w:noHBand="0" w:noVBand="1"/>
      </w:tblPr>
      <w:tblGrid>
        <w:gridCol w:w="3847"/>
        <w:gridCol w:w="3847"/>
        <w:gridCol w:w="3847"/>
        <w:gridCol w:w="3847"/>
      </w:tblGrid>
      <w:tr w:rsidR="0034719B" w:rsidRPr="00A30AB7" w:rsidTr="00A30AB7">
        <w:tc>
          <w:tcPr>
            <w:tcW w:w="3847" w:type="dxa"/>
          </w:tcPr>
          <w:p w:rsidR="0034719B" w:rsidRPr="00A30AB7" w:rsidRDefault="0034719B" w:rsidP="00A30AB7">
            <w:pPr>
              <w:pStyle w:val="Paragraphedeliste"/>
              <w:numPr>
                <w:ilvl w:val="0"/>
                <w:numId w:val="1"/>
              </w:numPr>
              <w:jc w:val="both"/>
              <w:rPr>
                <w:rFonts w:ascii="Arial" w:hAnsi="Arial" w:cs="Arial"/>
                <w:sz w:val="20"/>
                <w:szCs w:val="20"/>
              </w:rPr>
            </w:pPr>
            <w:r w:rsidRPr="00A30AB7">
              <w:rPr>
                <w:rFonts w:ascii="Arial" w:hAnsi="Arial" w:cs="Arial"/>
                <w:sz w:val="20"/>
                <w:szCs w:val="20"/>
              </w:rPr>
              <w:t>L’</w:t>
            </w:r>
            <w:r w:rsidRPr="00A30AB7">
              <w:rPr>
                <w:rFonts w:ascii="Arial" w:hAnsi="Arial" w:cs="Arial"/>
                <w:b/>
                <w:sz w:val="20"/>
                <w:szCs w:val="20"/>
              </w:rPr>
              <w:t xml:space="preserve">éducation morale </w:t>
            </w:r>
            <w:r w:rsidRPr="00A30AB7">
              <w:rPr>
                <w:rFonts w:ascii="Arial" w:hAnsi="Arial" w:cs="Arial"/>
                <w:sz w:val="20"/>
                <w:szCs w:val="20"/>
              </w:rPr>
              <w:t>n’est pas</w:t>
            </w:r>
          </w:p>
          <w:p w:rsidR="0034719B" w:rsidRPr="00A30AB7" w:rsidRDefault="0034719B" w:rsidP="00A30AB7">
            <w:pPr>
              <w:jc w:val="both"/>
              <w:rPr>
                <w:rFonts w:ascii="Arial" w:hAnsi="Arial" w:cs="Arial"/>
                <w:sz w:val="20"/>
                <w:szCs w:val="20"/>
              </w:rPr>
            </w:pPr>
            <w:r w:rsidRPr="00A30AB7">
              <w:rPr>
                <w:rFonts w:ascii="Arial" w:hAnsi="Arial" w:cs="Arial"/>
                <w:sz w:val="20"/>
                <w:szCs w:val="20"/>
              </w:rPr>
              <w:t xml:space="preserve">du seul fait ni la seule responsabilité de l’école ; elle commence dans la famille. </w:t>
            </w:r>
            <w:r w:rsidRPr="00A30AB7">
              <w:rPr>
                <w:rFonts w:ascii="Arial" w:hAnsi="Arial" w:cs="Arial"/>
                <w:b/>
                <w:sz w:val="20"/>
                <w:szCs w:val="20"/>
              </w:rPr>
              <w:t>L’enseignement moral et civique</w:t>
            </w:r>
            <w:r w:rsidRPr="00A30AB7">
              <w:rPr>
                <w:rFonts w:ascii="Arial" w:hAnsi="Arial" w:cs="Arial"/>
                <w:sz w:val="20"/>
                <w:szCs w:val="20"/>
              </w:rPr>
              <w:t xml:space="preserve"> porte quant à lui sur les </w:t>
            </w:r>
            <w:r w:rsidRPr="00A30AB7">
              <w:rPr>
                <w:rFonts w:ascii="Arial" w:hAnsi="Arial" w:cs="Arial"/>
                <w:b/>
                <w:sz w:val="20"/>
                <w:szCs w:val="20"/>
              </w:rPr>
              <w:t>principes et valeurs</w:t>
            </w:r>
            <w:r w:rsidRPr="00A30AB7">
              <w:rPr>
                <w:rFonts w:ascii="Arial" w:hAnsi="Arial" w:cs="Arial"/>
                <w:sz w:val="20"/>
                <w:szCs w:val="20"/>
              </w:rPr>
              <w:t xml:space="preserve"> nécessaires à la </w:t>
            </w:r>
            <w:r w:rsidRPr="00A30AB7">
              <w:rPr>
                <w:rFonts w:ascii="Arial" w:hAnsi="Arial" w:cs="Arial"/>
                <w:b/>
                <w:sz w:val="20"/>
                <w:szCs w:val="20"/>
              </w:rPr>
              <w:t>vie commune</w:t>
            </w:r>
            <w:r w:rsidRPr="00A30AB7">
              <w:rPr>
                <w:rFonts w:ascii="Arial" w:hAnsi="Arial" w:cs="Arial"/>
                <w:sz w:val="20"/>
                <w:szCs w:val="20"/>
              </w:rPr>
              <w:t xml:space="preserve"> dans une société démocratique. Il se fait dans le </w:t>
            </w:r>
            <w:r w:rsidRPr="00A30AB7">
              <w:rPr>
                <w:rFonts w:ascii="Arial" w:hAnsi="Arial" w:cs="Arial"/>
                <w:b/>
                <w:sz w:val="20"/>
                <w:szCs w:val="20"/>
              </w:rPr>
              <w:t>cadre laïque</w:t>
            </w:r>
            <w:r w:rsidRPr="00A30AB7">
              <w:rPr>
                <w:rFonts w:ascii="Arial" w:hAnsi="Arial" w:cs="Arial"/>
                <w:sz w:val="20"/>
                <w:szCs w:val="20"/>
              </w:rPr>
              <w:t xml:space="preserve"> qui est celui de la République et de l’école. Ce cadre impose de la part des personnels de l’Education Nationale une évidente </w:t>
            </w:r>
            <w:r w:rsidRPr="00A30AB7">
              <w:rPr>
                <w:rFonts w:ascii="Arial" w:hAnsi="Arial" w:cs="Arial"/>
                <w:b/>
                <w:sz w:val="20"/>
                <w:szCs w:val="20"/>
              </w:rPr>
              <w:t>obligation de neutralité</w:t>
            </w:r>
            <w:r w:rsidRPr="00A30AB7">
              <w:rPr>
                <w:rFonts w:ascii="Arial" w:hAnsi="Arial" w:cs="Arial"/>
                <w:sz w:val="20"/>
                <w:szCs w:val="20"/>
              </w:rPr>
              <w:t>, mais celle-ci ne doit pas conduire à une réticence, voire une abstention</w:t>
            </w:r>
            <w:r w:rsidR="00A30AB7" w:rsidRPr="00A30AB7">
              <w:rPr>
                <w:rFonts w:ascii="Arial" w:hAnsi="Arial" w:cs="Arial"/>
                <w:sz w:val="20"/>
                <w:szCs w:val="20"/>
              </w:rPr>
              <w:t xml:space="preserve">, dans l’affirmation des valeurs transmises. </w:t>
            </w:r>
            <w:r w:rsidR="00A30AB7" w:rsidRPr="00A30AB7">
              <w:rPr>
                <w:rFonts w:ascii="Arial" w:hAnsi="Arial" w:cs="Arial"/>
                <w:b/>
                <w:sz w:val="20"/>
                <w:szCs w:val="20"/>
              </w:rPr>
              <w:t xml:space="preserve">Les enseignants et les personnels d’éducation sont au contraire tenus de promouvoir ces valeurs dans tous les enseignements et dans toutes les dimensions de la vie scolaire. </w:t>
            </w:r>
          </w:p>
        </w:tc>
        <w:tc>
          <w:tcPr>
            <w:tcW w:w="3847" w:type="dxa"/>
          </w:tcPr>
          <w:p w:rsidR="00A30AB7" w:rsidRDefault="00A30AB7" w:rsidP="00A30AB7">
            <w:pPr>
              <w:pStyle w:val="Paragraphedeliste"/>
              <w:numPr>
                <w:ilvl w:val="0"/>
                <w:numId w:val="1"/>
              </w:numPr>
              <w:jc w:val="both"/>
              <w:rPr>
                <w:rFonts w:ascii="Arial" w:hAnsi="Arial" w:cs="Arial"/>
                <w:sz w:val="20"/>
                <w:szCs w:val="20"/>
              </w:rPr>
            </w:pPr>
            <w:r>
              <w:rPr>
                <w:rFonts w:ascii="Arial" w:hAnsi="Arial" w:cs="Arial"/>
                <w:sz w:val="20"/>
                <w:szCs w:val="20"/>
              </w:rPr>
              <w:t>Cet enseignement a pour objet</w:t>
            </w:r>
          </w:p>
          <w:p w:rsidR="0034719B" w:rsidRPr="00A30AB7" w:rsidRDefault="00A30AB7" w:rsidP="00A30AB7">
            <w:pPr>
              <w:jc w:val="both"/>
              <w:rPr>
                <w:rFonts w:ascii="Arial" w:hAnsi="Arial" w:cs="Arial"/>
                <w:sz w:val="20"/>
                <w:szCs w:val="20"/>
              </w:rPr>
            </w:pPr>
            <w:r w:rsidRPr="00A30AB7">
              <w:rPr>
                <w:rFonts w:ascii="Arial" w:hAnsi="Arial" w:cs="Arial"/>
                <w:sz w:val="20"/>
                <w:szCs w:val="20"/>
              </w:rPr>
              <w:t xml:space="preserve">de </w:t>
            </w:r>
            <w:r w:rsidRPr="00A30AB7">
              <w:rPr>
                <w:rFonts w:ascii="Arial" w:hAnsi="Arial" w:cs="Arial"/>
                <w:b/>
                <w:sz w:val="20"/>
                <w:szCs w:val="20"/>
              </w:rPr>
              <w:t>transmettre</w:t>
            </w:r>
            <w:r w:rsidRPr="00A30AB7">
              <w:rPr>
                <w:rFonts w:ascii="Arial" w:hAnsi="Arial" w:cs="Arial"/>
                <w:sz w:val="20"/>
                <w:szCs w:val="20"/>
              </w:rPr>
              <w:t xml:space="preserve"> </w:t>
            </w:r>
            <w:r>
              <w:rPr>
                <w:rFonts w:ascii="Arial" w:hAnsi="Arial" w:cs="Arial"/>
                <w:sz w:val="20"/>
                <w:szCs w:val="20"/>
              </w:rPr>
              <w:t xml:space="preserve">et de faire </w:t>
            </w:r>
            <w:r w:rsidRPr="00A30AB7">
              <w:rPr>
                <w:rFonts w:ascii="Arial" w:hAnsi="Arial" w:cs="Arial"/>
                <w:b/>
                <w:sz w:val="20"/>
                <w:szCs w:val="20"/>
              </w:rPr>
              <w:t>partager</w:t>
            </w:r>
            <w:r>
              <w:rPr>
                <w:rFonts w:ascii="Arial" w:hAnsi="Arial" w:cs="Arial"/>
                <w:sz w:val="20"/>
                <w:szCs w:val="20"/>
              </w:rPr>
              <w:t xml:space="preserve"> les </w:t>
            </w:r>
            <w:r w:rsidRPr="00A30AB7">
              <w:rPr>
                <w:rFonts w:ascii="Arial" w:hAnsi="Arial" w:cs="Arial"/>
                <w:b/>
                <w:sz w:val="20"/>
                <w:szCs w:val="20"/>
              </w:rPr>
              <w:t>valeurs de la République</w:t>
            </w:r>
            <w:r>
              <w:rPr>
                <w:rFonts w:ascii="Arial" w:hAnsi="Arial" w:cs="Arial"/>
                <w:sz w:val="20"/>
                <w:szCs w:val="20"/>
              </w:rPr>
              <w:t xml:space="preserve"> acceptées par tous, quelles que soient les convictions, les croyances ou les choix de vie personnels. Ce sont les </w:t>
            </w:r>
            <w:r w:rsidRPr="00A30AB7">
              <w:rPr>
                <w:rFonts w:ascii="Arial" w:hAnsi="Arial" w:cs="Arial"/>
                <w:b/>
                <w:sz w:val="20"/>
                <w:szCs w:val="20"/>
              </w:rPr>
              <w:t>valeurs</w:t>
            </w:r>
            <w:r>
              <w:rPr>
                <w:rFonts w:ascii="Arial" w:hAnsi="Arial" w:cs="Arial"/>
                <w:sz w:val="20"/>
                <w:szCs w:val="20"/>
              </w:rPr>
              <w:t xml:space="preserve">  et les </w:t>
            </w:r>
            <w:r w:rsidRPr="00A30AB7">
              <w:rPr>
                <w:rFonts w:ascii="Arial" w:hAnsi="Arial" w:cs="Arial"/>
                <w:b/>
                <w:sz w:val="20"/>
                <w:szCs w:val="20"/>
              </w:rPr>
              <w:t>normes</w:t>
            </w:r>
            <w:r>
              <w:rPr>
                <w:rFonts w:ascii="Arial" w:hAnsi="Arial" w:cs="Arial"/>
                <w:sz w:val="20"/>
                <w:szCs w:val="20"/>
              </w:rPr>
              <w:t xml:space="preserve"> impliquées par l’</w:t>
            </w:r>
            <w:r w:rsidRPr="00A30AB7">
              <w:rPr>
                <w:rFonts w:ascii="Arial" w:hAnsi="Arial" w:cs="Arial"/>
                <w:b/>
                <w:sz w:val="20"/>
                <w:szCs w:val="20"/>
              </w:rPr>
              <w:t xml:space="preserve">acte même d’éduquer </w:t>
            </w:r>
            <w:r>
              <w:rPr>
                <w:rFonts w:ascii="Arial" w:hAnsi="Arial" w:cs="Arial"/>
                <w:sz w:val="20"/>
                <w:szCs w:val="20"/>
              </w:rPr>
              <w:t xml:space="preserve">tel qu’une </w:t>
            </w:r>
            <w:r w:rsidRPr="00A30AB7">
              <w:rPr>
                <w:rFonts w:ascii="Arial" w:hAnsi="Arial" w:cs="Arial"/>
                <w:b/>
                <w:sz w:val="20"/>
                <w:szCs w:val="20"/>
              </w:rPr>
              <w:t>école républicaine et laïque</w:t>
            </w:r>
            <w:r>
              <w:rPr>
                <w:rFonts w:ascii="Arial" w:hAnsi="Arial" w:cs="Arial"/>
                <w:sz w:val="20"/>
                <w:szCs w:val="20"/>
              </w:rPr>
              <w:t xml:space="preserve"> peut en former le projet. Elles supposent </w:t>
            </w:r>
            <w:r w:rsidRPr="00A30AB7">
              <w:rPr>
                <w:rFonts w:ascii="Arial" w:hAnsi="Arial" w:cs="Arial"/>
                <w:b/>
                <w:sz w:val="20"/>
                <w:szCs w:val="20"/>
              </w:rPr>
              <w:t>une école à la fois exigeante et bienveillante</w:t>
            </w:r>
            <w:r>
              <w:rPr>
                <w:rFonts w:ascii="Arial" w:hAnsi="Arial" w:cs="Arial"/>
                <w:sz w:val="20"/>
                <w:szCs w:val="20"/>
              </w:rPr>
              <w:t xml:space="preserve"> qui favorise l’</w:t>
            </w:r>
            <w:r w:rsidRPr="00A30AB7">
              <w:rPr>
                <w:rFonts w:ascii="Arial" w:hAnsi="Arial" w:cs="Arial"/>
                <w:b/>
                <w:sz w:val="20"/>
                <w:szCs w:val="20"/>
              </w:rPr>
              <w:t xml:space="preserve">estime de soi </w:t>
            </w:r>
            <w:r>
              <w:rPr>
                <w:rFonts w:ascii="Arial" w:hAnsi="Arial" w:cs="Arial"/>
                <w:sz w:val="20"/>
                <w:szCs w:val="20"/>
              </w:rPr>
              <w:t xml:space="preserve">et la </w:t>
            </w:r>
            <w:r w:rsidRPr="00B77930">
              <w:rPr>
                <w:rFonts w:ascii="Arial" w:hAnsi="Arial" w:cs="Arial"/>
                <w:b/>
                <w:sz w:val="20"/>
                <w:szCs w:val="20"/>
              </w:rPr>
              <w:t xml:space="preserve">confiance </w:t>
            </w:r>
            <w:r>
              <w:rPr>
                <w:rFonts w:ascii="Arial" w:hAnsi="Arial" w:cs="Arial"/>
                <w:sz w:val="20"/>
                <w:szCs w:val="20"/>
              </w:rPr>
              <w:t xml:space="preserve">en soi des élèves, conditions indispensables à la formation globale de leur personnalité. </w:t>
            </w:r>
            <w:r w:rsidRPr="00B77930">
              <w:rPr>
                <w:rFonts w:ascii="Arial" w:hAnsi="Arial" w:cs="Arial"/>
                <w:b/>
                <w:sz w:val="20"/>
                <w:szCs w:val="20"/>
              </w:rPr>
              <w:t>Cet enseignement requiert de l’enseignant une attitude à la fois compréhensive et ferme</w:t>
            </w:r>
            <w:r>
              <w:rPr>
                <w:rFonts w:ascii="Arial" w:hAnsi="Arial" w:cs="Arial"/>
                <w:sz w:val="20"/>
                <w:szCs w:val="20"/>
              </w:rPr>
              <w:t>. A l’écoute de chacun, il encourage l’</w:t>
            </w:r>
            <w:r w:rsidRPr="00B77930">
              <w:rPr>
                <w:rFonts w:ascii="Arial" w:hAnsi="Arial" w:cs="Arial"/>
                <w:b/>
                <w:sz w:val="20"/>
                <w:szCs w:val="20"/>
              </w:rPr>
              <w:t>autonomie</w:t>
            </w:r>
            <w:r>
              <w:rPr>
                <w:rFonts w:ascii="Arial" w:hAnsi="Arial" w:cs="Arial"/>
                <w:sz w:val="20"/>
                <w:szCs w:val="20"/>
              </w:rPr>
              <w:t>, l’</w:t>
            </w:r>
            <w:r w:rsidRPr="00B77930">
              <w:rPr>
                <w:rFonts w:ascii="Arial" w:hAnsi="Arial" w:cs="Arial"/>
                <w:b/>
                <w:sz w:val="20"/>
                <w:szCs w:val="20"/>
              </w:rPr>
              <w:t xml:space="preserve">esprit critique </w:t>
            </w:r>
            <w:r>
              <w:rPr>
                <w:rFonts w:ascii="Arial" w:hAnsi="Arial" w:cs="Arial"/>
                <w:sz w:val="20"/>
                <w:szCs w:val="20"/>
              </w:rPr>
              <w:t xml:space="preserve">et de </w:t>
            </w:r>
            <w:r w:rsidRPr="00B77930">
              <w:rPr>
                <w:rFonts w:ascii="Arial" w:hAnsi="Arial" w:cs="Arial"/>
                <w:b/>
                <w:sz w:val="20"/>
                <w:szCs w:val="20"/>
              </w:rPr>
              <w:t>coopération</w:t>
            </w:r>
            <w:r>
              <w:rPr>
                <w:rFonts w:ascii="Arial" w:hAnsi="Arial" w:cs="Arial"/>
                <w:sz w:val="20"/>
                <w:szCs w:val="20"/>
              </w:rPr>
              <w:t xml:space="preserve">. Il veille à éviter toute discrimination et toute dévalorisation entre élèves. </w:t>
            </w:r>
          </w:p>
        </w:tc>
        <w:tc>
          <w:tcPr>
            <w:tcW w:w="3847" w:type="dxa"/>
          </w:tcPr>
          <w:p w:rsidR="00EF00AD" w:rsidRPr="00EF00AD" w:rsidRDefault="00EF00AD" w:rsidP="00EF00AD">
            <w:pPr>
              <w:pStyle w:val="Paragraphedeliste"/>
              <w:numPr>
                <w:ilvl w:val="0"/>
                <w:numId w:val="1"/>
              </w:numPr>
              <w:jc w:val="both"/>
              <w:rPr>
                <w:rFonts w:ascii="Arial" w:hAnsi="Arial" w:cs="Arial"/>
                <w:b/>
                <w:sz w:val="20"/>
                <w:szCs w:val="20"/>
              </w:rPr>
            </w:pPr>
            <w:r>
              <w:rPr>
                <w:rFonts w:ascii="Arial" w:hAnsi="Arial" w:cs="Arial"/>
                <w:sz w:val="20"/>
                <w:szCs w:val="20"/>
              </w:rPr>
              <w:t xml:space="preserve">Les </w:t>
            </w:r>
            <w:r w:rsidRPr="00EF00AD">
              <w:rPr>
                <w:rFonts w:ascii="Arial" w:hAnsi="Arial" w:cs="Arial"/>
                <w:b/>
                <w:sz w:val="20"/>
                <w:szCs w:val="20"/>
              </w:rPr>
              <w:t xml:space="preserve">connaissances et </w:t>
            </w:r>
          </w:p>
          <w:p w:rsidR="0034719B" w:rsidRPr="00EF00AD" w:rsidRDefault="00EF00AD" w:rsidP="00EF00AD">
            <w:pPr>
              <w:jc w:val="both"/>
              <w:rPr>
                <w:rFonts w:ascii="Arial" w:hAnsi="Arial" w:cs="Arial"/>
                <w:sz w:val="20"/>
                <w:szCs w:val="20"/>
              </w:rPr>
            </w:pPr>
            <w:r w:rsidRPr="00EF00AD">
              <w:rPr>
                <w:rFonts w:ascii="Arial" w:hAnsi="Arial" w:cs="Arial"/>
                <w:b/>
                <w:sz w:val="20"/>
                <w:szCs w:val="20"/>
              </w:rPr>
              <w:t>compétences à faire acquérir</w:t>
            </w:r>
            <w:r w:rsidRPr="00EF00AD">
              <w:rPr>
                <w:rFonts w:ascii="Arial" w:hAnsi="Arial" w:cs="Arial"/>
                <w:sz w:val="20"/>
                <w:szCs w:val="20"/>
              </w:rPr>
              <w:t xml:space="preserve"> ne sont pas juxtaposées les unes aux autres. </w:t>
            </w:r>
            <w:r>
              <w:rPr>
                <w:rFonts w:ascii="Arial" w:hAnsi="Arial" w:cs="Arial"/>
                <w:sz w:val="20"/>
                <w:szCs w:val="20"/>
              </w:rPr>
              <w:t xml:space="preserve">Elles s’intègrent dans </w:t>
            </w:r>
            <w:r w:rsidRPr="00EF00AD">
              <w:rPr>
                <w:rFonts w:ascii="Arial" w:hAnsi="Arial" w:cs="Arial"/>
                <w:b/>
                <w:sz w:val="20"/>
                <w:szCs w:val="20"/>
              </w:rPr>
              <w:t xml:space="preserve">une culture qui leur donne sens et cohérence </w:t>
            </w:r>
            <w:r>
              <w:rPr>
                <w:rFonts w:ascii="Arial" w:hAnsi="Arial" w:cs="Arial"/>
                <w:sz w:val="20"/>
                <w:szCs w:val="20"/>
              </w:rPr>
              <w:t xml:space="preserve">et développe les </w:t>
            </w:r>
            <w:r w:rsidRPr="00EF00AD">
              <w:rPr>
                <w:rFonts w:ascii="Arial" w:hAnsi="Arial" w:cs="Arial"/>
                <w:b/>
                <w:sz w:val="20"/>
                <w:szCs w:val="20"/>
              </w:rPr>
              <w:t>dispositions à agir de façon morale et civique.</w:t>
            </w:r>
          </w:p>
        </w:tc>
        <w:tc>
          <w:tcPr>
            <w:tcW w:w="3847" w:type="dxa"/>
          </w:tcPr>
          <w:p w:rsidR="00C60708" w:rsidRDefault="00C60708" w:rsidP="0072635B">
            <w:pPr>
              <w:pStyle w:val="Paragraphedeliste"/>
              <w:numPr>
                <w:ilvl w:val="0"/>
                <w:numId w:val="1"/>
              </w:numPr>
              <w:jc w:val="both"/>
              <w:rPr>
                <w:rFonts w:ascii="Arial" w:hAnsi="Arial" w:cs="Arial"/>
                <w:sz w:val="20"/>
                <w:szCs w:val="20"/>
              </w:rPr>
            </w:pPr>
            <w:r>
              <w:rPr>
                <w:rFonts w:ascii="Arial" w:hAnsi="Arial" w:cs="Arial"/>
                <w:sz w:val="20"/>
                <w:szCs w:val="20"/>
              </w:rPr>
              <w:t xml:space="preserve">L’enseignement moral et civique </w:t>
            </w:r>
          </w:p>
          <w:p w:rsidR="0034719B" w:rsidRDefault="00C60708" w:rsidP="0072635B">
            <w:pPr>
              <w:jc w:val="both"/>
              <w:rPr>
                <w:rFonts w:ascii="Arial" w:hAnsi="Arial" w:cs="Arial"/>
                <w:sz w:val="20"/>
                <w:szCs w:val="20"/>
              </w:rPr>
            </w:pPr>
            <w:r w:rsidRPr="00C60708">
              <w:rPr>
                <w:rFonts w:ascii="Arial" w:hAnsi="Arial" w:cs="Arial"/>
                <w:sz w:val="20"/>
                <w:szCs w:val="20"/>
              </w:rPr>
              <w:t xml:space="preserve">pour but de favoriser le </w:t>
            </w:r>
            <w:r w:rsidRPr="00A55AEE">
              <w:rPr>
                <w:rFonts w:ascii="Arial" w:hAnsi="Arial" w:cs="Arial"/>
                <w:b/>
                <w:sz w:val="20"/>
                <w:szCs w:val="20"/>
              </w:rPr>
              <w:t>développement d’une aptitude à vivre ensemble</w:t>
            </w:r>
            <w:r w:rsidRPr="00C60708">
              <w:rPr>
                <w:rFonts w:ascii="Arial" w:hAnsi="Arial" w:cs="Arial"/>
                <w:sz w:val="20"/>
                <w:szCs w:val="20"/>
              </w:rPr>
              <w:t xml:space="preserve"> dans une </w:t>
            </w:r>
            <w:r w:rsidRPr="00A55AEE">
              <w:rPr>
                <w:rFonts w:ascii="Arial" w:hAnsi="Arial" w:cs="Arial"/>
                <w:b/>
                <w:sz w:val="20"/>
                <w:szCs w:val="20"/>
              </w:rPr>
              <w:t>République indivisible, laïque, démocratique et sociale</w:t>
            </w:r>
            <w:r w:rsidRPr="00C60708">
              <w:rPr>
                <w:rFonts w:ascii="Arial" w:hAnsi="Arial" w:cs="Arial"/>
                <w:sz w:val="20"/>
                <w:szCs w:val="20"/>
              </w:rPr>
              <w:t>. Il met en œuvre quatre principes :</w:t>
            </w:r>
          </w:p>
          <w:p w:rsidR="00A55AEE" w:rsidRPr="00A55AEE" w:rsidRDefault="0072635B" w:rsidP="0072635B">
            <w:pPr>
              <w:pStyle w:val="Paragraphedeliste"/>
              <w:numPr>
                <w:ilvl w:val="0"/>
                <w:numId w:val="2"/>
              </w:numPr>
              <w:jc w:val="both"/>
              <w:rPr>
                <w:rFonts w:ascii="Arial" w:hAnsi="Arial" w:cs="Arial"/>
                <w:sz w:val="20"/>
                <w:szCs w:val="20"/>
                <w:u w:val="single"/>
              </w:rPr>
            </w:pPr>
            <w:r w:rsidRPr="00A55AEE">
              <w:rPr>
                <w:rFonts w:ascii="Arial" w:hAnsi="Arial" w:cs="Arial"/>
                <w:b/>
                <w:sz w:val="20"/>
                <w:szCs w:val="20"/>
              </w:rPr>
              <w:t>Principe d’autonomie</w:t>
            </w:r>
            <w:r>
              <w:rPr>
                <w:rFonts w:ascii="Arial" w:hAnsi="Arial" w:cs="Arial"/>
                <w:sz w:val="20"/>
                <w:szCs w:val="20"/>
              </w:rPr>
              <w:t xml:space="preserve"> : </w:t>
            </w:r>
            <w:r w:rsidR="00C60708" w:rsidRPr="00A55AEE">
              <w:rPr>
                <w:rFonts w:ascii="Arial" w:hAnsi="Arial" w:cs="Arial"/>
                <w:sz w:val="20"/>
                <w:szCs w:val="20"/>
                <w:u w:val="single"/>
              </w:rPr>
              <w:t>P</w:t>
            </w:r>
            <w:r w:rsidR="00A55AEE" w:rsidRPr="00A55AEE">
              <w:rPr>
                <w:rFonts w:ascii="Arial" w:hAnsi="Arial" w:cs="Arial"/>
                <w:sz w:val="20"/>
                <w:szCs w:val="20"/>
                <w:u w:val="single"/>
              </w:rPr>
              <w:t>enser</w:t>
            </w:r>
          </w:p>
          <w:p w:rsidR="00C60708" w:rsidRPr="00A55AEE" w:rsidRDefault="00C60708" w:rsidP="00A55AEE">
            <w:pPr>
              <w:jc w:val="both"/>
              <w:rPr>
                <w:rFonts w:ascii="Arial" w:hAnsi="Arial" w:cs="Arial"/>
                <w:sz w:val="20"/>
                <w:szCs w:val="20"/>
              </w:rPr>
            </w:pPr>
            <w:r w:rsidRPr="00A55AEE">
              <w:rPr>
                <w:rFonts w:ascii="Arial" w:hAnsi="Arial" w:cs="Arial"/>
                <w:sz w:val="20"/>
                <w:szCs w:val="20"/>
                <w:u w:val="single"/>
              </w:rPr>
              <w:t xml:space="preserve">et agir </w:t>
            </w:r>
            <w:r w:rsidRPr="00A55AEE">
              <w:rPr>
                <w:rFonts w:ascii="Arial" w:hAnsi="Arial" w:cs="Arial"/>
                <w:sz w:val="20"/>
                <w:szCs w:val="20"/>
              </w:rPr>
              <w:t xml:space="preserve">par soi-même et avec les autres, pouvoir </w:t>
            </w:r>
            <w:r w:rsidRPr="00A55AEE">
              <w:rPr>
                <w:rFonts w:ascii="Arial" w:hAnsi="Arial" w:cs="Arial"/>
                <w:sz w:val="20"/>
                <w:szCs w:val="20"/>
                <w:u w:val="single"/>
              </w:rPr>
              <w:t>argumenter</w:t>
            </w:r>
            <w:r w:rsidRPr="00A55AEE">
              <w:rPr>
                <w:rFonts w:ascii="Arial" w:hAnsi="Arial" w:cs="Arial"/>
                <w:sz w:val="20"/>
                <w:szCs w:val="20"/>
              </w:rPr>
              <w:t xml:space="preserve"> ses positions et ses choix</w:t>
            </w:r>
            <w:r w:rsidR="00A55AEE">
              <w:rPr>
                <w:rFonts w:ascii="Arial" w:hAnsi="Arial" w:cs="Arial"/>
                <w:sz w:val="20"/>
                <w:szCs w:val="20"/>
              </w:rPr>
              <w:t>.</w:t>
            </w:r>
            <w:r w:rsidRPr="00A55AEE">
              <w:rPr>
                <w:rFonts w:ascii="Arial" w:hAnsi="Arial" w:cs="Arial"/>
                <w:sz w:val="20"/>
                <w:szCs w:val="20"/>
              </w:rPr>
              <w:t xml:space="preserve"> </w:t>
            </w:r>
          </w:p>
          <w:p w:rsidR="0072635B" w:rsidRDefault="0072635B" w:rsidP="0072635B">
            <w:pPr>
              <w:pStyle w:val="Paragraphedeliste"/>
              <w:numPr>
                <w:ilvl w:val="0"/>
                <w:numId w:val="2"/>
              </w:numPr>
              <w:jc w:val="both"/>
              <w:rPr>
                <w:rFonts w:ascii="Arial" w:hAnsi="Arial" w:cs="Arial"/>
                <w:sz w:val="20"/>
                <w:szCs w:val="20"/>
              </w:rPr>
            </w:pPr>
            <w:r w:rsidRPr="00A55AEE">
              <w:rPr>
                <w:rFonts w:ascii="Arial" w:hAnsi="Arial" w:cs="Arial"/>
                <w:b/>
                <w:sz w:val="20"/>
                <w:szCs w:val="20"/>
              </w:rPr>
              <w:t>Principe de discipline</w:t>
            </w:r>
            <w:r>
              <w:rPr>
                <w:rFonts w:ascii="Arial" w:hAnsi="Arial" w:cs="Arial"/>
                <w:sz w:val="20"/>
                <w:szCs w:val="20"/>
              </w:rPr>
              <w:t> :</w:t>
            </w:r>
          </w:p>
          <w:p w:rsidR="00C60708" w:rsidRDefault="00C60708" w:rsidP="0072635B">
            <w:pPr>
              <w:jc w:val="both"/>
              <w:rPr>
                <w:rFonts w:ascii="Arial" w:hAnsi="Arial" w:cs="Arial"/>
                <w:sz w:val="20"/>
                <w:szCs w:val="20"/>
              </w:rPr>
            </w:pPr>
            <w:r w:rsidRPr="0072635B">
              <w:rPr>
                <w:rFonts w:ascii="Arial" w:hAnsi="Arial" w:cs="Arial"/>
                <w:sz w:val="20"/>
                <w:szCs w:val="20"/>
              </w:rPr>
              <w:t xml:space="preserve">Comprendre le bien-fondé des </w:t>
            </w:r>
            <w:r w:rsidRPr="00A55AEE">
              <w:rPr>
                <w:rFonts w:ascii="Arial" w:hAnsi="Arial" w:cs="Arial"/>
                <w:sz w:val="20"/>
                <w:szCs w:val="20"/>
                <w:u w:val="single"/>
              </w:rPr>
              <w:t>normes et des règles</w:t>
            </w:r>
            <w:r w:rsidRPr="00C60708">
              <w:rPr>
                <w:rFonts w:ascii="Arial" w:hAnsi="Arial" w:cs="Arial"/>
                <w:sz w:val="20"/>
                <w:szCs w:val="20"/>
              </w:rPr>
              <w:t xml:space="preserve"> régissant les comportements individuels et collectifs, les respecter et agir conformément </w:t>
            </w:r>
            <w:r w:rsidR="0072635B">
              <w:rPr>
                <w:rFonts w:ascii="Arial" w:hAnsi="Arial" w:cs="Arial"/>
                <w:sz w:val="20"/>
                <w:szCs w:val="20"/>
              </w:rPr>
              <w:t>à elles.</w:t>
            </w:r>
          </w:p>
          <w:p w:rsidR="0072635B" w:rsidRPr="00A55AEE" w:rsidRDefault="0072635B" w:rsidP="0072635B">
            <w:pPr>
              <w:pStyle w:val="Paragraphedeliste"/>
              <w:numPr>
                <w:ilvl w:val="0"/>
                <w:numId w:val="2"/>
              </w:numPr>
              <w:jc w:val="both"/>
              <w:rPr>
                <w:rFonts w:ascii="Arial" w:hAnsi="Arial" w:cs="Arial"/>
                <w:b/>
                <w:sz w:val="20"/>
                <w:szCs w:val="20"/>
              </w:rPr>
            </w:pPr>
            <w:r w:rsidRPr="00A55AEE">
              <w:rPr>
                <w:rFonts w:ascii="Arial" w:hAnsi="Arial" w:cs="Arial"/>
                <w:b/>
                <w:sz w:val="20"/>
                <w:szCs w:val="20"/>
              </w:rPr>
              <w:t xml:space="preserve">Principe de coexistence des </w:t>
            </w:r>
          </w:p>
          <w:p w:rsidR="00C60708" w:rsidRPr="0072635B" w:rsidRDefault="0072635B" w:rsidP="0072635B">
            <w:pPr>
              <w:jc w:val="both"/>
              <w:rPr>
                <w:rFonts w:ascii="Arial" w:hAnsi="Arial" w:cs="Arial"/>
                <w:sz w:val="20"/>
                <w:szCs w:val="20"/>
              </w:rPr>
            </w:pPr>
            <w:r w:rsidRPr="00A55AEE">
              <w:rPr>
                <w:rFonts w:ascii="Arial" w:hAnsi="Arial" w:cs="Arial"/>
                <w:b/>
                <w:sz w:val="20"/>
                <w:szCs w:val="20"/>
              </w:rPr>
              <w:t>libertés </w:t>
            </w:r>
            <w:r w:rsidRPr="0072635B">
              <w:rPr>
                <w:rFonts w:ascii="Arial" w:hAnsi="Arial" w:cs="Arial"/>
                <w:sz w:val="20"/>
                <w:szCs w:val="20"/>
              </w:rPr>
              <w:t>:</w:t>
            </w:r>
            <w:r>
              <w:rPr>
                <w:rFonts w:ascii="Arial" w:hAnsi="Arial" w:cs="Arial"/>
                <w:sz w:val="20"/>
                <w:szCs w:val="20"/>
              </w:rPr>
              <w:t xml:space="preserve"> </w:t>
            </w:r>
            <w:r w:rsidR="00C60708" w:rsidRPr="0072635B">
              <w:rPr>
                <w:rFonts w:ascii="Arial" w:hAnsi="Arial" w:cs="Arial"/>
                <w:sz w:val="20"/>
                <w:szCs w:val="20"/>
              </w:rPr>
              <w:t xml:space="preserve">Reconnaitre le </w:t>
            </w:r>
            <w:r w:rsidR="00C60708" w:rsidRPr="00A55AEE">
              <w:rPr>
                <w:rFonts w:ascii="Arial" w:hAnsi="Arial" w:cs="Arial"/>
                <w:sz w:val="20"/>
                <w:szCs w:val="20"/>
                <w:u w:val="single"/>
              </w:rPr>
              <w:t>pluralisme</w:t>
            </w:r>
            <w:r w:rsidR="00C60708" w:rsidRPr="0072635B">
              <w:rPr>
                <w:rFonts w:ascii="Arial" w:hAnsi="Arial" w:cs="Arial"/>
                <w:sz w:val="20"/>
                <w:szCs w:val="20"/>
              </w:rPr>
              <w:t xml:space="preserve"> des </w:t>
            </w:r>
          </w:p>
          <w:p w:rsidR="00C60708" w:rsidRDefault="00C60708" w:rsidP="0072635B">
            <w:pPr>
              <w:contextualSpacing/>
              <w:jc w:val="both"/>
              <w:rPr>
                <w:rFonts w:ascii="Arial" w:hAnsi="Arial" w:cs="Arial"/>
                <w:sz w:val="20"/>
                <w:szCs w:val="20"/>
              </w:rPr>
            </w:pPr>
            <w:r w:rsidRPr="00C60708">
              <w:rPr>
                <w:rFonts w:ascii="Arial" w:hAnsi="Arial" w:cs="Arial"/>
                <w:sz w:val="20"/>
                <w:szCs w:val="20"/>
              </w:rPr>
              <w:t>opinions, des convictions, des croyances et des modes de vie</w:t>
            </w:r>
            <w:r w:rsidR="00A55AEE">
              <w:rPr>
                <w:rFonts w:ascii="Arial" w:hAnsi="Arial" w:cs="Arial"/>
                <w:sz w:val="20"/>
                <w:szCs w:val="20"/>
              </w:rPr>
              <w:t>.</w:t>
            </w:r>
            <w:r w:rsidRPr="00C60708">
              <w:rPr>
                <w:rFonts w:ascii="Arial" w:hAnsi="Arial" w:cs="Arial"/>
                <w:sz w:val="20"/>
                <w:szCs w:val="20"/>
              </w:rPr>
              <w:t xml:space="preserve"> </w:t>
            </w:r>
          </w:p>
          <w:p w:rsidR="00A55AEE" w:rsidRDefault="0072635B" w:rsidP="0072635B">
            <w:pPr>
              <w:pStyle w:val="Paragraphedeliste"/>
              <w:numPr>
                <w:ilvl w:val="0"/>
                <w:numId w:val="2"/>
              </w:numPr>
              <w:jc w:val="both"/>
              <w:rPr>
                <w:rFonts w:ascii="Arial" w:hAnsi="Arial" w:cs="Arial"/>
                <w:b/>
                <w:sz w:val="20"/>
                <w:szCs w:val="20"/>
              </w:rPr>
            </w:pPr>
            <w:r w:rsidRPr="00A55AEE">
              <w:rPr>
                <w:rFonts w:ascii="Arial" w:hAnsi="Arial" w:cs="Arial"/>
                <w:b/>
                <w:sz w:val="20"/>
                <w:szCs w:val="20"/>
              </w:rPr>
              <w:t>P</w:t>
            </w:r>
            <w:r w:rsidR="00A55AEE">
              <w:rPr>
                <w:rFonts w:ascii="Arial" w:hAnsi="Arial" w:cs="Arial"/>
                <w:b/>
                <w:sz w:val="20"/>
                <w:szCs w:val="20"/>
              </w:rPr>
              <w:t>rincipe de la communauté</w:t>
            </w:r>
          </w:p>
          <w:p w:rsidR="00C60708" w:rsidRPr="00445D5E" w:rsidRDefault="0072635B" w:rsidP="00445D5E">
            <w:pPr>
              <w:jc w:val="both"/>
              <w:rPr>
                <w:rFonts w:ascii="Arial" w:hAnsi="Arial" w:cs="Arial"/>
                <w:b/>
                <w:sz w:val="20"/>
                <w:szCs w:val="20"/>
              </w:rPr>
            </w:pPr>
            <w:r w:rsidRPr="00A55AEE">
              <w:rPr>
                <w:rFonts w:ascii="Arial" w:hAnsi="Arial" w:cs="Arial"/>
                <w:b/>
                <w:sz w:val="20"/>
                <w:szCs w:val="20"/>
              </w:rPr>
              <w:t>des Citoyens</w:t>
            </w:r>
            <w:r w:rsidRPr="00A55AEE">
              <w:rPr>
                <w:rFonts w:ascii="Arial" w:hAnsi="Arial" w:cs="Arial"/>
                <w:sz w:val="20"/>
                <w:szCs w:val="20"/>
              </w:rPr>
              <w:t xml:space="preserve"> : Construire du </w:t>
            </w:r>
            <w:r w:rsidRPr="00A55AEE">
              <w:rPr>
                <w:rFonts w:ascii="Arial" w:hAnsi="Arial" w:cs="Arial"/>
                <w:sz w:val="20"/>
                <w:szCs w:val="20"/>
                <w:u w:val="single"/>
              </w:rPr>
              <w:t>lien</w:t>
            </w:r>
            <w:r w:rsidRPr="00A55AEE">
              <w:rPr>
                <w:rFonts w:ascii="Arial" w:hAnsi="Arial" w:cs="Arial"/>
                <w:sz w:val="20"/>
                <w:szCs w:val="20"/>
              </w:rPr>
              <w:t xml:space="preserve"> social et </w:t>
            </w:r>
            <w:r w:rsidRPr="0072635B">
              <w:rPr>
                <w:rFonts w:ascii="Arial" w:hAnsi="Arial" w:cs="Arial"/>
                <w:sz w:val="20"/>
                <w:szCs w:val="20"/>
              </w:rPr>
              <w:t>politique</w:t>
            </w:r>
            <w:r w:rsidR="00A55AEE">
              <w:rPr>
                <w:rFonts w:ascii="Arial" w:hAnsi="Arial" w:cs="Arial"/>
                <w:sz w:val="20"/>
                <w:szCs w:val="20"/>
              </w:rPr>
              <w:t>.</w:t>
            </w:r>
            <w:r w:rsidRPr="0072635B">
              <w:rPr>
                <w:rFonts w:ascii="Arial" w:hAnsi="Arial" w:cs="Arial"/>
                <w:sz w:val="20"/>
                <w:szCs w:val="20"/>
              </w:rPr>
              <w:t xml:space="preserve"> </w:t>
            </w:r>
          </w:p>
        </w:tc>
      </w:tr>
      <w:tr w:rsidR="0034719B" w:rsidRPr="00A30AB7" w:rsidTr="00A30AB7">
        <w:tc>
          <w:tcPr>
            <w:tcW w:w="3847" w:type="dxa"/>
          </w:tcPr>
          <w:p w:rsidR="00A71CE8" w:rsidRDefault="00A71CE8" w:rsidP="00970A32">
            <w:pPr>
              <w:pStyle w:val="Paragraphedeliste"/>
              <w:numPr>
                <w:ilvl w:val="0"/>
                <w:numId w:val="1"/>
              </w:numPr>
              <w:jc w:val="both"/>
              <w:rPr>
                <w:rFonts w:ascii="Arial" w:hAnsi="Arial" w:cs="Arial"/>
                <w:sz w:val="20"/>
                <w:szCs w:val="20"/>
              </w:rPr>
            </w:pPr>
            <w:r>
              <w:rPr>
                <w:rFonts w:ascii="Arial" w:hAnsi="Arial" w:cs="Arial"/>
                <w:sz w:val="20"/>
                <w:szCs w:val="20"/>
              </w:rPr>
              <w:t xml:space="preserve">L’enseignement moral et civique </w:t>
            </w:r>
          </w:p>
          <w:p w:rsidR="0034719B" w:rsidRPr="00A71CE8" w:rsidRDefault="00A71CE8" w:rsidP="00970A32">
            <w:pPr>
              <w:jc w:val="both"/>
              <w:rPr>
                <w:rFonts w:ascii="Arial" w:hAnsi="Arial" w:cs="Arial"/>
                <w:sz w:val="20"/>
                <w:szCs w:val="20"/>
              </w:rPr>
            </w:pPr>
            <w:r w:rsidRPr="00A71CE8">
              <w:rPr>
                <w:rFonts w:ascii="Arial" w:hAnsi="Arial" w:cs="Arial"/>
                <w:sz w:val="20"/>
                <w:szCs w:val="20"/>
              </w:rPr>
              <w:t>Privilégie</w:t>
            </w:r>
            <w:r>
              <w:rPr>
                <w:rFonts w:ascii="Arial" w:hAnsi="Arial" w:cs="Arial"/>
                <w:sz w:val="20"/>
                <w:szCs w:val="20"/>
              </w:rPr>
              <w:t xml:space="preserve"> la </w:t>
            </w:r>
            <w:r w:rsidRPr="00970A32">
              <w:rPr>
                <w:rFonts w:ascii="Arial" w:hAnsi="Arial" w:cs="Arial"/>
                <w:b/>
                <w:sz w:val="20"/>
                <w:szCs w:val="20"/>
              </w:rPr>
              <w:t>mise en activité des élèves</w:t>
            </w:r>
            <w:r>
              <w:rPr>
                <w:rFonts w:ascii="Arial" w:hAnsi="Arial" w:cs="Arial"/>
                <w:sz w:val="20"/>
                <w:szCs w:val="20"/>
              </w:rPr>
              <w:t xml:space="preserve">. Il suppose une </w:t>
            </w:r>
            <w:r w:rsidRPr="00970A32">
              <w:rPr>
                <w:rFonts w:ascii="Arial" w:hAnsi="Arial" w:cs="Arial"/>
                <w:b/>
                <w:sz w:val="20"/>
                <w:szCs w:val="20"/>
              </w:rPr>
              <w:t>cohérence entre ses contenus et ses méthodes</w:t>
            </w:r>
            <w:r>
              <w:rPr>
                <w:rFonts w:ascii="Arial" w:hAnsi="Arial" w:cs="Arial"/>
                <w:sz w:val="20"/>
                <w:szCs w:val="20"/>
              </w:rPr>
              <w:t xml:space="preserve"> (discussion, argumentation, projets communs, coopération…) Il prend également appui sur les </w:t>
            </w:r>
            <w:r w:rsidRPr="00970A32">
              <w:rPr>
                <w:rFonts w:ascii="Arial" w:hAnsi="Arial" w:cs="Arial"/>
                <w:b/>
                <w:sz w:val="20"/>
                <w:szCs w:val="20"/>
              </w:rPr>
              <w:t>différentes instances qui permettent l’expression des élèves</w:t>
            </w:r>
            <w:r>
              <w:rPr>
                <w:rFonts w:ascii="Arial" w:hAnsi="Arial" w:cs="Arial"/>
                <w:sz w:val="20"/>
                <w:szCs w:val="20"/>
              </w:rPr>
              <w:t xml:space="preserve"> dans les écoles et les collèges. </w:t>
            </w:r>
          </w:p>
        </w:tc>
        <w:tc>
          <w:tcPr>
            <w:tcW w:w="3847" w:type="dxa"/>
          </w:tcPr>
          <w:p w:rsidR="006E27CB" w:rsidRDefault="006E27CB" w:rsidP="006E27CB">
            <w:pPr>
              <w:pStyle w:val="Paragraphedeliste"/>
              <w:numPr>
                <w:ilvl w:val="0"/>
                <w:numId w:val="1"/>
              </w:numPr>
              <w:jc w:val="both"/>
              <w:rPr>
                <w:rFonts w:ascii="Arial" w:hAnsi="Arial" w:cs="Arial"/>
                <w:sz w:val="20"/>
                <w:szCs w:val="20"/>
              </w:rPr>
            </w:pPr>
            <w:r>
              <w:rPr>
                <w:rFonts w:ascii="Arial" w:hAnsi="Arial" w:cs="Arial"/>
                <w:sz w:val="20"/>
                <w:szCs w:val="20"/>
              </w:rPr>
              <w:t xml:space="preserve">L’enseignement moral et civique </w:t>
            </w:r>
          </w:p>
          <w:p w:rsidR="006E27CB" w:rsidRPr="006E27CB" w:rsidRDefault="006E27CB" w:rsidP="006E27CB">
            <w:pPr>
              <w:jc w:val="both"/>
              <w:rPr>
                <w:rFonts w:ascii="Arial" w:hAnsi="Arial" w:cs="Arial"/>
                <w:sz w:val="20"/>
                <w:szCs w:val="20"/>
              </w:rPr>
            </w:pPr>
            <w:r w:rsidRPr="006E27CB">
              <w:rPr>
                <w:rFonts w:ascii="Arial" w:hAnsi="Arial" w:cs="Arial"/>
                <w:sz w:val="20"/>
                <w:szCs w:val="20"/>
              </w:rPr>
              <w:t xml:space="preserve">doit avoir un </w:t>
            </w:r>
            <w:r w:rsidRPr="00FB13B4">
              <w:rPr>
                <w:rFonts w:ascii="Arial" w:hAnsi="Arial" w:cs="Arial"/>
                <w:b/>
                <w:sz w:val="20"/>
                <w:szCs w:val="20"/>
              </w:rPr>
              <w:t>horaire spécialement dédié</w:t>
            </w:r>
            <w:r w:rsidRPr="006E27CB">
              <w:rPr>
                <w:rFonts w:ascii="Arial" w:hAnsi="Arial" w:cs="Arial"/>
                <w:sz w:val="20"/>
                <w:szCs w:val="20"/>
              </w:rPr>
              <w:t xml:space="preserve">. </w:t>
            </w:r>
            <w:r>
              <w:rPr>
                <w:rFonts w:ascii="Arial" w:hAnsi="Arial" w:cs="Arial"/>
                <w:sz w:val="20"/>
                <w:szCs w:val="20"/>
              </w:rPr>
              <w:t xml:space="preserve">Mais il ne saurait se réduire à être un contenu enseigné « à côté » des autres. </w:t>
            </w:r>
            <w:r w:rsidRPr="00FB13B4">
              <w:rPr>
                <w:rFonts w:ascii="Arial" w:hAnsi="Arial" w:cs="Arial"/>
                <w:b/>
                <w:sz w:val="20"/>
                <w:szCs w:val="20"/>
              </w:rPr>
              <w:t>Tous les enseignements à tous les degrés doivent y être articulés</w:t>
            </w:r>
            <w:r>
              <w:rPr>
                <w:rFonts w:ascii="Arial" w:hAnsi="Arial" w:cs="Arial"/>
                <w:sz w:val="20"/>
                <w:szCs w:val="20"/>
              </w:rPr>
              <w:t xml:space="preserve"> en sollicitant les</w:t>
            </w:r>
            <w:r w:rsidRPr="00FB13B4">
              <w:rPr>
                <w:rFonts w:ascii="Arial" w:hAnsi="Arial" w:cs="Arial"/>
                <w:sz w:val="20"/>
                <w:szCs w:val="20"/>
              </w:rPr>
              <w:t xml:space="preserve"> dimensions émancipatrices et les dimensions sociales des apprentissages scolaires</w:t>
            </w:r>
            <w:r>
              <w:rPr>
                <w:rFonts w:ascii="Arial" w:hAnsi="Arial" w:cs="Arial"/>
                <w:sz w:val="20"/>
                <w:szCs w:val="20"/>
              </w:rPr>
              <w:t xml:space="preserve">, tous portés par une même </w:t>
            </w:r>
            <w:r w:rsidRPr="00FB13B4">
              <w:rPr>
                <w:rFonts w:ascii="Arial" w:hAnsi="Arial" w:cs="Arial"/>
                <w:sz w:val="20"/>
                <w:szCs w:val="20"/>
              </w:rPr>
              <w:t>exigence d’humanisme</w:t>
            </w:r>
            <w:r>
              <w:rPr>
                <w:rFonts w:ascii="Arial" w:hAnsi="Arial" w:cs="Arial"/>
                <w:sz w:val="20"/>
                <w:szCs w:val="20"/>
              </w:rPr>
              <w:t xml:space="preserve">. </w:t>
            </w:r>
            <w:r w:rsidRPr="00FB13B4">
              <w:rPr>
                <w:rFonts w:ascii="Arial" w:hAnsi="Arial" w:cs="Arial"/>
                <w:b/>
                <w:sz w:val="20"/>
                <w:szCs w:val="20"/>
              </w:rPr>
              <w:t>Tous les domaines disciplinaires ainsi que la vie scolaire contribuent à cet enseignement</w:t>
            </w:r>
            <w:r>
              <w:rPr>
                <w:rFonts w:ascii="Arial" w:hAnsi="Arial" w:cs="Arial"/>
                <w:sz w:val="20"/>
                <w:szCs w:val="20"/>
              </w:rPr>
              <w:t xml:space="preserve">. </w:t>
            </w:r>
          </w:p>
        </w:tc>
        <w:tc>
          <w:tcPr>
            <w:tcW w:w="3847" w:type="dxa"/>
          </w:tcPr>
          <w:p w:rsidR="00CC705B" w:rsidRPr="006562D7" w:rsidRDefault="00CC705B" w:rsidP="001A0704">
            <w:pPr>
              <w:pStyle w:val="Paragraphedeliste"/>
              <w:numPr>
                <w:ilvl w:val="0"/>
                <w:numId w:val="1"/>
              </w:numPr>
              <w:jc w:val="both"/>
              <w:rPr>
                <w:rFonts w:ascii="Arial" w:hAnsi="Arial" w:cs="Arial"/>
                <w:b/>
                <w:sz w:val="20"/>
                <w:szCs w:val="20"/>
              </w:rPr>
            </w:pPr>
            <w:r>
              <w:rPr>
                <w:rFonts w:ascii="Arial" w:hAnsi="Arial" w:cs="Arial"/>
                <w:sz w:val="20"/>
                <w:szCs w:val="20"/>
              </w:rPr>
              <w:t xml:space="preserve">Les </w:t>
            </w:r>
            <w:r w:rsidRPr="006562D7">
              <w:rPr>
                <w:rFonts w:ascii="Arial" w:hAnsi="Arial" w:cs="Arial"/>
                <w:b/>
                <w:sz w:val="20"/>
                <w:szCs w:val="20"/>
              </w:rPr>
              <w:t xml:space="preserve">connaissances et les </w:t>
            </w:r>
          </w:p>
          <w:p w:rsidR="0034719B" w:rsidRPr="00CC705B" w:rsidRDefault="00CC705B" w:rsidP="006562D7">
            <w:pPr>
              <w:jc w:val="both"/>
              <w:rPr>
                <w:rFonts w:ascii="Arial" w:hAnsi="Arial" w:cs="Arial"/>
                <w:sz w:val="20"/>
                <w:szCs w:val="20"/>
              </w:rPr>
            </w:pPr>
            <w:r w:rsidRPr="006562D7">
              <w:rPr>
                <w:rFonts w:ascii="Arial" w:hAnsi="Arial" w:cs="Arial"/>
                <w:b/>
                <w:sz w:val="20"/>
                <w:szCs w:val="20"/>
              </w:rPr>
              <w:t xml:space="preserve">compétences </w:t>
            </w:r>
            <w:r w:rsidR="006562D7">
              <w:rPr>
                <w:rFonts w:ascii="Arial" w:hAnsi="Arial" w:cs="Arial"/>
                <w:sz w:val="20"/>
                <w:szCs w:val="20"/>
              </w:rPr>
              <w:t xml:space="preserve">visées par </w:t>
            </w:r>
            <w:r w:rsidRPr="00CC705B">
              <w:rPr>
                <w:rFonts w:ascii="Arial" w:hAnsi="Arial" w:cs="Arial"/>
                <w:sz w:val="20"/>
                <w:szCs w:val="20"/>
              </w:rPr>
              <w:t xml:space="preserve">l’enseignement moral et civique se construisent progressivement en lien avec la maturité de l’élève et son développement psychologique et social. </w:t>
            </w:r>
            <w:r>
              <w:rPr>
                <w:rFonts w:ascii="Arial" w:hAnsi="Arial" w:cs="Arial"/>
                <w:sz w:val="20"/>
                <w:szCs w:val="20"/>
              </w:rPr>
              <w:t xml:space="preserve">Cela nécessite la </w:t>
            </w:r>
            <w:r w:rsidRPr="006562D7">
              <w:rPr>
                <w:rFonts w:ascii="Arial" w:hAnsi="Arial" w:cs="Arial"/>
                <w:b/>
                <w:sz w:val="20"/>
                <w:szCs w:val="20"/>
              </w:rPr>
              <w:t xml:space="preserve">reprise des objets enseignés </w:t>
            </w:r>
            <w:r>
              <w:rPr>
                <w:rFonts w:ascii="Arial" w:hAnsi="Arial" w:cs="Arial"/>
                <w:sz w:val="20"/>
                <w:szCs w:val="20"/>
              </w:rPr>
              <w:t xml:space="preserve">et la </w:t>
            </w:r>
            <w:r w:rsidRPr="006562D7">
              <w:rPr>
                <w:rFonts w:ascii="Arial" w:hAnsi="Arial" w:cs="Arial"/>
                <w:b/>
                <w:sz w:val="20"/>
                <w:szCs w:val="20"/>
              </w:rPr>
              <w:t>consolidation des acquis</w:t>
            </w:r>
            <w:r w:rsidR="006562D7">
              <w:rPr>
                <w:rFonts w:ascii="Arial" w:hAnsi="Arial" w:cs="Arial"/>
                <w:sz w:val="20"/>
                <w:szCs w:val="20"/>
              </w:rPr>
              <w:t xml:space="preserve"> e</w:t>
            </w:r>
            <w:r>
              <w:rPr>
                <w:rFonts w:ascii="Arial" w:hAnsi="Arial" w:cs="Arial"/>
                <w:sz w:val="20"/>
                <w:szCs w:val="20"/>
              </w:rPr>
              <w:t xml:space="preserve">n suivant des démarches diversifiées et adaptées à l’âge des élèves, afin que l’équipe puisse </w:t>
            </w:r>
            <w:r w:rsidRPr="006562D7">
              <w:rPr>
                <w:rFonts w:ascii="Arial" w:hAnsi="Arial" w:cs="Arial"/>
                <w:b/>
                <w:sz w:val="20"/>
                <w:szCs w:val="20"/>
              </w:rPr>
              <w:t>construire sur chacun des cycles une progression définie autour de quelques repères annuels</w:t>
            </w:r>
            <w:r>
              <w:rPr>
                <w:rFonts w:ascii="Arial" w:hAnsi="Arial" w:cs="Arial"/>
                <w:sz w:val="20"/>
                <w:szCs w:val="20"/>
              </w:rPr>
              <w:t xml:space="preserve">. </w:t>
            </w:r>
          </w:p>
        </w:tc>
        <w:tc>
          <w:tcPr>
            <w:tcW w:w="3847" w:type="dxa"/>
          </w:tcPr>
          <w:p w:rsidR="006437A6" w:rsidRDefault="006437A6" w:rsidP="006437A6">
            <w:pPr>
              <w:pStyle w:val="Paragraphedeliste"/>
              <w:numPr>
                <w:ilvl w:val="0"/>
                <w:numId w:val="1"/>
              </w:numPr>
              <w:jc w:val="both"/>
              <w:rPr>
                <w:rFonts w:ascii="Arial" w:hAnsi="Arial" w:cs="Arial"/>
                <w:sz w:val="20"/>
                <w:szCs w:val="20"/>
              </w:rPr>
            </w:pPr>
            <w:r>
              <w:rPr>
                <w:rFonts w:ascii="Arial" w:hAnsi="Arial" w:cs="Arial"/>
                <w:sz w:val="20"/>
                <w:szCs w:val="20"/>
              </w:rPr>
              <w:t xml:space="preserve">Le caractère spécifique de </w:t>
            </w:r>
          </w:p>
          <w:p w:rsidR="0034719B" w:rsidRPr="006437A6" w:rsidRDefault="006437A6" w:rsidP="006437A6">
            <w:pPr>
              <w:jc w:val="both"/>
              <w:rPr>
                <w:rFonts w:ascii="Arial" w:hAnsi="Arial" w:cs="Arial"/>
                <w:sz w:val="20"/>
                <w:szCs w:val="20"/>
              </w:rPr>
            </w:pPr>
            <w:r w:rsidRPr="006437A6">
              <w:rPr>
                <w:rFonts w:ascii="Arial" w:hAnsi="Arial" w:cs="Arial"/>
                <w:sz w:val="20"/>
                <w:szCs w:val="20"/>
              </w:rPr>
              <w:t xml:space="preserve">l’enseignement moral et civique suppose une </w:t>
            </w:r>
            <w:r w:rsidRPr="006437A6">
              <w:rPr>
                <w:rFonts w:ascii="Arial" w:hAnsi="Arial" w:cs="Arial"/>
                <w:b/>
                <w:sz w:val="20"/>
                <w:szCs w:val="20"/>
              </w:rPr>
              <w:t>valorisation du travail en groupe</w:t>
            </w:r>
            <w:r w:rsidRPr="006437A6">
              <w:rPr>
                <w:rFonts w:ascii="Arial" w:hAnsi="Arial" w:cs="Arial"/>
                <w:sz w:val="20"/>
                <w:szCs w:val="20"/>
              </w:rPr>
              <w:t xml:space="preserve"> ainsi que le recours à des </w:t>
            </w:r>
            <w:r w:rsidRPr="006437A6">
              <w:rPr>
                <w:rFonts w:ascii="Arial" w:hAnsi="Arial" w:cs="Arial"/>
                <w:b/>
                <w:sz w:val="20"/>
                <w:szCs w:val="20"/>
              </w:rPr>
              <w:t>travaux interdisciplinaires </w:t>
            </w:r>
            <w:r w:rsidRPr="006437A6">
              <w:rPr>
                <w:rFonts w:ascii="Arial" w:hAnsi="Arial" w:cs="Arial"/>
                <w:sz w:val="20"/>
                <w:szCs w:val="20"/>
              </w:rPr>
              <w:t xml:space="preserve">; cet enseignement fait l’objet d’une </w:t>
            </w:r>
            <w:r w:rsidRPr="006437A6">
              <w:rPr>
                <w:rFonts w:ascii="Arial" w:hAnsi="Arial" w:cs="Arial"/>
                <w:b/>
                <w:sz w:val="20"/>
                <w:szCs w:val="20"/>
              </w:rPr>
              <w:t>évaluation qui porte sur des connaissances et des compétences mises en œuvre dans des activités personnelles ou collectives et non sur le comportement de l’élève</w:t>
            </w:r>
            <w:r w:rsidRPr="006437A6">
              <w:rPr>
                <w:rFonts w:ascii="Arial" w:hAnsi="Arial" w:cs="Arial"/>
                <w:sz w:val="20"/>
                <w:szCs w:val="20"/>
              </w:rPr>
              <w:t xml:space="preserve">. </w:t>
            </w:r>
          </w:p>
        </w:tc>
      </w:tr>
    </w:tbl>
    <w:p w:rsidR="0034719B" w:rsidRDefault="0034719B" w:rsidP="0034719B">
      <w:pPr>
        <w:rPr>
          <w:rFonts w:ascii="Arial" w:hAnsi="Arial" w:cs="Arial"/>
        </w:rPr>
      </w:pPr>
    </w:p>
    <w:p w:rsidR="006437A6" w:rsidRDefault="006437A6" w:rsidP="0034719B">
      <w:pPr>
        <w:rPr>
          <w:rFonts w:ascii="Arial" w:hAnsi="Arial" w:cs="Arial"/>
        </w:rPr>
      </w:pPr>
      <w:r w:rsidRPr="006437A6">
        <w:rPr>
          <w:rFonts w:ascii="Arial" w:hAnsi="Arial" w:cs="Arial"/>
          <w:b/>
          <w:u w:val="single"/>
        </w:rPr>
        <w:lastRenderedPageBreak/>
        <w:t>FINALITES</w:t>
      </w:r>
      <w:r>
        <w:rPr>
          <w:rFonts w:ascii="Arial" w:hAnsi="Arial" w:cs="Arial"/>
          <w:b/>
          <w:u w:val="single"/>
        </w:rPr>
        <w:t> :</w:t>
      </w:r>
      <w:r w:rsidRPr="006437A6">
        <w:rPr>
          <w:rFonts w:ascii="Arial" w:hAnsi="Arial" w:cs="Arial"/>
        </w:rPr>
        <w:t xml:space="preserve"> </w:t>
      </w:r>
      <w:r>
        <w:rPr>
          <w:rFonts w:ascii="Arial" w:hAnsi="Arial" w:cs="Arial"/>
        </w:rPr>
        <w:t xml:space="preserve">Loin de l’imposition de dogmes ou de modèles de comportements, l’enseignement moral et civique vise à l’acquisition d’une </w:t>
      </w:r>
      <w:r w:rsidRPr="006437A6">
        <w:rPr>
          <w:rFonts w:ascii="Arial" w:hAnsi="Arial" w:cs="Arial"/>
          <w:b/>
        </w:rPr>
        <w:t>culture morale</w:t>
      </w:r>
      <w:r>
        <w:rPr>
          <w:rFonts w:ascii="Arial" w:hAnsi="Arial" w:cs="Arial"/>
        </w:rPr>
        <w:t xml:space="preserve"> et </w:t>
      </w:r>
      <w:r w:rsidRPr="006437A6">
        <w:rPr>
          <w:rFonts w:ascii="Arial" w:hAnsi="Arial" w:cs="Arial"/>
          <w:b/>
        </w:rPr>
        <w:t>civique</w:t>
      </w:r>
      <w:r>
        <w:rPr>
          <w:rFonts w:ascii="Arial" w:hAnsi="Arial" w:cs="Arial"/>
        </w:rPr>
        <w:t xml:space="preserve"> et d’un </w:t>
      </w:r>
      <w:r w:rsidRPr="006437A6">
        <w:rPr>
          <w:rFonts w:ascii="Arial" w:hAnsi="Arial" w:cs="Arial"/>
          <w:b/>
        </w:rPr>
        <w:t>esprit critique</w:t>
      </w:r>
      <w:r>
        <w:rPr>
          <w:rFonts w:ascii="Arial" w:hAnsi="Arial" w:cs="Arial"/>
        </w:rPr>
        <w:t xml:space="preserve"> qui ont pour finalité le </w:t>
      </w:r>
      <w:r w:rsidRPr="006437A6">
        <w:rPr>
          <w:rFonts w:ascii="Arial" w:hAnsi="Arial" w:cs="Arial"/>
          <w:b/>
        </w:rPr>
        <w:t>développement des dispositions</w:t>
      </w:r>
      <w:r>
        <w:rPr>
          <w:rFonts w:ascii="Arial" w:hAnsi="Arial" w:cs="Arial"/>
        </w:rPr>
        <w:t xml:space="preserve"> permettant aux élèves de </w:t>
      </w:r>
      <w:r w:rsidRPr="006437A6">
        <w:rPr>
          <w:rFonts w:ascii="Arial" w:hAnsi="Arial" w:cs="Arial"/>
          <w:b/>
        </w:rPr>
        <w:t>devenir progressivement conscients de leurs responsabilités dans leur vie personnelle et sociale</w:t>
      </w:r>
      <w:r>
        <w:rPr>
          <w:rFonts w:ascii="Arial" w:hAnsi="Arial" w:cs="Arial"/>
        </w:rPr>
        <w:t>. Cet enseignement articule des</w:t>
      </w:r>
      <w:r w:rsidRPr="006437A6">
        <w:rPr>
          <w:rFonts w:ascii="Arial" w:hAnsi="Arial" w:cs="Arial"/>
          <w:b/>
        </w:rPr>
        <w:t xml:space="preserve"> valeurs</w:t>
      </w:r>
      <w:r>
        <w:rPr>
          <w:rFonts w:ascii="Arial" w:hAnsi="Arial" w:cs="Arial"/>
        </w:rPr>
        <w:t xml:space="preserve">, des </w:t>
      </w:r>
      <w:r w:rsidRPr="006437A6">
        <w:rPr>
          <w:rFonts w:ascii="Arial" w:hAnsi="Arial" w:cs="Arial"/>
          <w:b/>
        </w:rPr>
        <w:t>savoirs</w:t>
      </w:r>
      <w:r>
        <w:rPr>
          <w:rFonts w:ascii="Arial" w:hAnsi="Arial" w:cs="Arial"/>
        </w:rPr>
        <w:t xml:space="preserve"> et des</w:t>
      </w:r>
      <w:r w:rsidRPr="006437A6">
        <w:rPr>
          <w:rFonts w:ascii="Arial" w:hAnsi="Arial" w:cs="Arial"/>
          <w:b/>
        </w:rPr>
        <w:t xml:space="preserve"> pratiques</w:t>
      </w:r>
      <w:r>
        <w:rPr>
          <w:rFonts w:ascii="Arial" w:hAnsi="Arial" w:cs="Arial"/>
        </w:rPr>
        <w:t xml:space="preserve">. </w:t>
      </w:r>
    </w:p>
    <w:tbl>
      <w:tblPr>
        <w:tblStyle w:val="Grilledutableau"/>
        <w:tblW w:w="0" w:type="auto"/>
        <w:tblLook w:val="04A0" w:firstRow="1" w:lastRow="0" w:firstColumn="1" w:lastColumn="0" w:noHBand="0" w:noVBand="1"/>
      </w:tblPr>
      <w:tblGrid>
        <w:gridCol w:w="3681"/>
        <w:gridCol w:w="3544"/>
        <w:gridCol w:w="8163"/>
      </w:tblGrid>
      <w:tr w:rsidR="006437A6" w:rsidRPr="002A1E66" w:rsidTr="002A1E66">
        <w:tc>
          <w:tcPr>
            <w:tcW w:w="3681" w:type="dxa"/>
          </w:tcPr>
          <w:p w:rsidR="006437A6" w:rsidRPr="002A1E66" w:rsidRDefault="006437A6" w:rsidP="006437A6">
            <w:pPr>
              <w:jc w:val="center"/>
              <w:rPr>
                <w:rFonts w:ascii="Arial" w:hAnsi="Arial" w:cs="Arial"/>
                <w:b/>
                <w:sz w:val="20"/>
                <w:szCs w:val="20"/>
              </w:rPr>
            </w:pPr>
            <w:r w:rsidRPr="002A1E66">
              <w:rPr>
                <w:rFonts w:ascii="Arial" w:hAnsi="Arial" w:cs="Arial"/>
                <w:b/>
                <w:sz w:val="20"/>
                <w:szCs w:val="20"/>
              </w:rPr>
              <w:t>VALEURS</w:t>
            </w:r>
          </w:p>
        </w:tc>
        <w:tc>
          <w:tcPr>
            <w:tcW w:w="3544" w:type="dxa"/>
          </w:tcPr>
          <w:p w:rsidR="006437A6" w:rsidRPr="002A1E66" w:rsidRDefault="006437A6" w:rsidP="006437A6">
            <w:pPr>
              <w:jc w:val="center"/>
              <w:rPr>
                <w:rFonts w:ascii="Arial" w:hAnsi="Arial" w:cs="Arial"/>
                <w:b/>
                <w:sz w:val="20"/>
                <w:szCs w:val="20"/>
              </w:rPr>
            </w:pPr>
            <w:r w:rsidRPr="002A1E66">
              <w:rPr>
                <w:rFonts w:ascii="Arial" w:hAnsi="Arial" w:cs="Arial"/>
                <w:b/>
                <w:sz w:val="20"/>
                <w:szCs w:val="20"/>
              </w:rPr>
              <w:t>SAVOIRS</w:t>
            </w:r>
          </w:p>
        </w:tc>
        <w:tc>
          <w:tcPr>
            <w:tcW w:w="8163" w:type="dxa"/>
          </w:tcPr>
          <w:p w:rsidR="006437A6" w:rsidRPr="002A1E66" w:rsidRDefault="006437A6" w:rsidP="006437A6">
            <w:pPr>
              <w:jc w:val="center"/>
              <w:rPr>
                <w:rFonts w:ascii="Arial" w:hAnsi="Arial" w:cs="Arial"/>
                <w:b/>
                <w:sz w:val="20"/>
                <w:szCs w:val="20"/>
              </w:rPr>
            </w:pPr>
            <w:r w:rsidRPr="002A1E66">
              <w:rPr>
                <w:rFonts w:ascii="Arial" w:hAnsi="Arial" w:cs="Arial"/>
                <w:b/>
                <w:sz w:val="20"/>
                <w:szCs w:val="20"/>
              </w:rPr>
              <w:t>PRATIQUES</w:t>
            </w:r>
          </w:p>
        </w:tc>
      </w:tr>
      <w:tr w:rsidR="006437A6" w:rsidRPr="002A1E66" w:rsidTr="002A1E66">
        <w:tc>
          <w:tcPr>
            <w:tcW w:w="3681" w:type="dxa"/>
          </w:tcPr>
          <w:p w:rsidR="006437A6" w:rsidRPr="002A1E66" w:rsidRDefault="006437A6" w:rsidP="006C6EF5">
            <w:pPr>
              <w:jc w:val="both"/>
              <w:rPr>
                <w:rFonts w:ascii="Arial" w:hAnsi="Arial" w:cs="Arial"/>
                <w:sz w:val="20"/>
                <w:szCs w:val="20"/>
              </w:rPr>
            </w:pPr>
            <w:r w:rsidRPr="002A1E66">
              <w:rPr>
                <w:rFonts w:ascii="Arial" w:hAnsi="Arial" w:cs="Arial"/>
                <w:sz w:val="20"/>
                <w:szCs w:val="20"/>
              </w:rPr>
              <w:t xml:space="preserve">La morale enseignée à l’école est une morale civique en lien étroit avec les </w:t>
            </w:r>
            <w:r w:rsidRPr="002A1E66">
              <w:rPr>
                <w:rFonts w:ascii="Arial" w:hAnsi="Arial" w:cs="Arial"/>
                <w:b/>
                <w:sz w:val="20"/>
                <w:szCs w:val="20"/>
              </w:rPr>
              <w:t xml:space="preserve">principes </w:t>
            </w:r>
            <w:r w:rsidR="006C6EF5" w:rsidRPr="002A1E66">
              <w:rPr>
                <w:rFonts w:ascii="Arial" w:hAnsi="Arial" w:cs="Arial"/>
                <w:b/>
                <w:sz w:val="20"/>
                <w:szCs w:val="20"/>
              </w:rPr>
              <w:t>et les valeurs de la citoyenneté républicaine et démocratique</w:t>
            </w:r>
            <w:r w:rsidR="006C6EF5" w:rsidRPr="002A1E66">
              <w:rPr>
                <w:rFonts w:ascii="Arial" w:hAnsi="Arial" w:cs="Arial"/>
                <w:sz w:val="20"/>
                <w:szCs w:val="20"/>
              </w:rPr>
              <w:t xml:space="preserve">. Ces valeurs sont </w:t>
            </w:r>
            <w:r w:rsidR="006C6EF5" w:rsidRPr="002A1E66">
              <w:rPr>
                <w:rFonts w:ascii="Arial" w:hAnsi="Arial" w:cs="Arial"/>
                <w:b/>
                <w:sz w:val="20"/>
                <w:szCs w:val="20"/>
              </w:rPr>
              <w:t>la liberté, l’égalité, la fraternité, la laïcité, la solidarité, l’esprit de justice, le respect et l’absence de toutes formes de discriminations.</w:t>
            </w:r>
            <w:r w:rsidR="006C6EF5" w:rsidRPr="002A1E66">
              <w:rPr>
                <w:rFonts w:ascii="Arial" w:hAnsi="Arial" w:cs="Arial"/>
                <w:sz w:val="20"/>
                <w:szCs w:val="20"/>
              </w:rPr>
              <w:t xml:space="preserve"> </w:t>
            </w:r>
            <w:r w:rsidRPr="002A1E66">
              <w:rPr>
                <w:rFonts w:ascii="Arial" w:hAnsi="Arial" w:cs="Arial"/>
                <w:sz w:val="20"/>
                <w:szCs w:val="20"/>
              </w:rPr>
              <w:t xml:space="preserve"> </w:t>
            </w:r>
          </w:p>
        </w:tc>
        <w:tc>
          <w:tcPr>
            <w:tcW w:w="3544" w:type="dxa"/>
          </w:tcPr>
          <w:p w:rsidR="006437A6" w:rsidRPr="002A1E66" w:rsidRDefault="009701BA" w:rsidP="00691B6D">
            <w:pPr>
              <w:jc w:val="both"/>
              <w:rPr>
                <w:rFonts w:ascii="Arial" w:hAnsi="Arial" w:cs="Arial"/>
                <w:sz w:val="20"/>
                <w:szCs w:val="20"/>
              </w:rPr>
            </w:pPr>
            <w:r w:rsidRPr="002A1E66">
              <w:rPr>
                <w:rFonts w:ascii="Arial" w:hAnsi="Arial" w:cs="Arial"/>
                <w:b/>
                <w:sz w:val="20"/>
                <w:szCs w:val="20"/>
              </w:rPr>
              <w:t>Cet enseignement requiert l’appropriation de savoirs</w:t>
            </w:r>
            <w:r w:rsidRPr="002A1E66">
              <w:rPr>
                <w:rFonts w:ascii="Arial" w:hAnsi="Arial" w:cs="Arial"/>
                <w:sz w:val="20"/>
                <w:szCs w:val="20"/>
              </w:rPr>
              <w:t xml:space="preserve"> (littéraires, scientifiques, </w:t>
            </w:r>
            <w:r w:rsidR="005B1348" w:rsidRPr="002A1E66">
              <w:rPr>
                <w:rFonts w:ascii="Arial" w:hAnsi="Arial" w:cs="Arial"/>
                <w:sz w:val="20"/>
                <w:szCs w:val="20"/>
              </w:rPr>
              <w:t xml:space="preserve">historiques, juridiques…) Il n’existe pas de culture morale et civique sans les </w:t>
            </w:r>
            <w:r w:rsidR="005B1348" w:rsidRPr="002A1E66">
              <w:rPr>
                <w:rFonts w:ascii="Arial" w:hAnsi="Arial" w:cs="Arial"/>
                <w:b/>
                <w:sz w:val="20"/>
                <w:szCs w:val="20"/>
              </w:rPr>
              <w:t>connaissances qui instruisent et éclairent les choix</w:t>
            </w:r>
            <w:r w:rsidR="005B1348" w:rsidRPr="002A1E66">
              <w:rPr>
                <w:rFonts w:ascii="Arial" w:hAnsi="Arial" w:cs="Arial"/>
                <w:sz w:val="20"/>
                <w:szCs w:val="20"/>
              </w:rPr>
              <w:t xml:space="preserve"> </w:t>
            </w:r>
            <w:r w:rsidR="005B1348" w:rsidRPr="002A1E66">
              <w:rPr>
                <w:rFonts w:ascii="Arial" w:hAnsi="Arial" w:cs="Arial"/>
                <w:b/>
                <w:sz w:val="20"/>
                <w:szCs w:val="20"/>
              </w:rPr>
              <w:t>et l’engagement éthiques et civiques des personnes</w:t>
            </w:r>
            <w:r w:rsidR="005B1348" w:rsidRPr="002A1E66">
              <w:rPr>
                <w:rFonts w:ascii="Arial" w:hAnsi="Arial" w:cs="Arial"/>
                <w:sz w:val="20"/>
                <w:szCs w:val="20"/>
              </w:rPr>
              <w:t>.</w:t>
            </w:r>
          </w:p>
        </w:tc>
        <w:tc>
          <w:tcPr>
            <w:tcW w:w="8163" w:type="dxa"/>
          </w:tcPr>
          <w:p w:rsidR="006437A6" w:rsidRPr="002A1E66" w:rsidRDefault="001B26A5" w:rsidP="00691B6D">
            <w:pPr>
              <w:jc w:val="both"/>
              <w:rPr>
                <w:rFonts w:ascii="Arial" w:hAnsi="Arial" w:cs="Arial"/>
                <w:sz w:val="20"/>
                <w:szCs w:val="20"/>
              </w:rPr>
            </w:pPr>
            <w:r w:rsidRPr="002A1E66">
              <w:rPr>
                <w:rFonts w:ascii="Arial" w:hAnsi="Arial" w:cs="Arial"/>
                <w:sz w:val="20"/>
                <w:szCs w:val="20"/>
              </w:rPr>
              <w:t xml:space="preserve">Développer les dispositions morales et civiques, c’est développer une </w:t>
            </w:r>
            <w:r w:rsidRPr="002A1E66">
              <w:rPr>
                <w:rFonts w:ascii="Arial" w:hAnsi="Arial" w:cs="Arial"/>
                <w:b/>
                <w:sz w:val="20"/>
                <w:szCs w:val="20"/>
              </w:rPr>
              <w:t>disposition à raisonner</w:t>
            </w:r>
            <w:r w:rsidRPr="002A1E66">
              <w:rPr>
                <w:rFonts w:ascii="Arial" w:hAnsi="Arial" w:cs="Arial"/>
                <w:sz w:val="20"/>
                <w:szCs w:val="20"/>
              </w:rPr>
              <w:t xml:space="preserve">, à </w:t>
            </w:r>
            <w:r w:rsidRPr="002A1E66">
              <w:rPr>
                <w:rFonts w:ascii="Arial" w:hAnsi="Arial" w:cs="Arial"/>
                <w:b/>
                <w:sz w:val="20"/>
                <w:szCs w:val="20"/>
              </w:rPr>
              <w:t>prendre en compte le point de vue de l’autre</w:t>
            </w:r>
            <w:r w:rsidRPr="002A1E66">
              <w:rPr>
                <w:rFonts w:ascii="Arial" w:hAnsi="Arial" w:cs="Arial"/>
                <w:sz w:val="20"/>
                <w:szCs w:val="20"/>
              </w:rPr>
              <w:t xml:space="preserve"> et à </w:t>
            </w:r>
            <w:r w:rsidRPr="002A1E66">
              <w:rPr>
                <w:rFonts w:ascii="Arial" w:hAnsi="Arial" w:cs="Arial"/>
                <w:b/>
                <w:sz w:val="20"/>
                <w:szCs w:val="20"/>
              </w:rPr>
              <w:t>agir</w:t>
            </w:r>
            <w:r w:rsidRPr="002A1E66">
              <w:rPr>
                <w:rFonts w:ascii="Arial" w:hAnsi="Arial" w:cs="Arial"/>
                <w:sz w:val="20"/>
                <w:szCs w:val="20"/>
              </w:rPr>
              <w:t xml:space="preserve">. L’enseignement moral et civique est par excellence </w:t>
            </w:r>
            <w:r w:rsidRPr="002A1E66">
              <w:rPr>
                <w:rFonts w:ascii="Arial" w:hAnsi="Arial" w:cs="Arial"/>
                <w:b/>
                <w:sz w:val="20"/>
                <w:szCs w:val="20"/>
              </w:rPr>
              <w:t>un enseignement qui met les élèves en activité individuellement et collectivement</w:t>
            </w:r>
            <w:r w:rsidRPr="002A1E66">
              <w:rPr>
                <w:rFonts w:ascii="Arial" w:hAnsi="Arial" w:cs="Arial"/>
                <w:sz w:val="20"/>
                <w:szCs w:val="20"/>
              </w:rPr>
              <w:t xml:space="preserve">. Il n’est ni une simple exhortation édifiante, ni une transmission magistrale de connaissances et de valeurs. </w:t>
            </w:r>
            <w:r w:rsidRPr="002A1E66">
              <w:rPr>
                <w:rFonts w:ascii="Arial" w:hAnsi="Arial" w:cs="Arial"/>
                <w:b/>
                <w:sz w:val="20"/>
                <w:szCs w:val="20"/>
              </w:rPr>
              <w:t>Il s’effectue, autant que possible, à partir de situations pratiques, dans la classe et la vie scolaire</w:t>
            </w:r>
            <w:r w:rsidRPr="002A1E66">
              <w:rPr>
                <w:rFonts w:ascii="Arial" w:hAnsi="Arial" w:cs="Arial"/>
                <w:sz w:val="20"/>
                <w:szCs w:val="20"/>
              </w:rPr>
              <w:t xml:space="preserve">, au cours desquelles les élèves éprouvent la </w:t>
            </w:r>
            <w:r w:rsidRPr="002A1E66">
              <w:rPr>
                <w:rFonts w:ascii="Arial" w:hAnsi="Arial" w:cs="Arial"/>
                <w:b/>
                <w:sz w:val="20"/>
                <w:szCs w:val="20"/>
              </w:rPr>
              <w:t>valeur et le sens de cet enseignement</w:t>
            </w:r>
            <w:r w:rsidRPr="002A1E66">
              <w:rPr>
                <w:rFonts w:ascii="Arial" w:hAnsi="Arial" w:cs="Arial"/>
                <w:sz w:val="20"/>
                <w:szCs w:val="20"/>
              </w:rPr>
              <w:t xml:space="preserve"> (conseils d’élèves, mise en scène de dilemmes moraux, jeux de rôles, débats réglés…) </w:t>
            </w:r>
          </w:p>
        </w:tc>
      </w:tr>
    </w:tbl>
    <w:p w:rsidR="006437A6" w:rsidRDefault="006437A6" w:rsidP="0034719B">
      <w:pPr>
        <w:rPr>
          <w:rFonts w:ascii="Arial" w:hAnsi="Arial" w:cs="Arial"/>
        </w:rPr>
      </w:pPr>
    </w:p>
    <w:p w:rsidR="00157DC2" w:rsidRDefault="00157DC2" w:rsidP="0034719B">
      <w:pPr>
        <w:rPr>
          <w:rFonts w:ascii="Arial" w:hAnsi="Arial" w:cs="Arial"/>
          <w:b/>
        </w:rPr>
      </w:pPr>
      <w:r w:rsidRPr="005A05C8">
        <w:rPr>
          <w:rFonts w:ascii="Arial" w:hAnsi="Arial" w:cs="Arial"/>
          <w:b/>
          <w:u w:val="single"/>
        </w:rPr>
        <w:t>ARCHITECTURE :</w:t>
      </w:r>
      <w:r w:rsidRPr="00157DC2">
        <w:rPr>
          <w:rFonts w:ascii="Arial" w:hAnsi="Arial" w:cs="Arial"/>
          <w:b/>
        </w:rPr>
        <w:t xml:space="preserve"> </w:t>
      </w:r>
      <w:r w:rsidRPr="005A05C8">
        <w:rPr>
          <w:rFonts w:ascii="Arial" w:hAnsi="Arial" w:cs="Arial"/>
        </w:rPr>
        <w:t>La culture morale et civique comporte quatre dimensions : une dimension sensible, une dimension normative, une dimension cognitive, une dimension pratique</w:t>
      </w:r>
    </w:p>
    <w:tbl>
      <w:tblPr>
        <w:tblStyle w:val="Grilledutableau"/>
        <w:tblW w:w="0" w:type="auto"/>
        <w:tblLook w:val="04A0" w:firstRow="1" w:lastRow="0" w:firstColumn="1" w:lastColumn="0" w:noHBand="0" w:noVBand="1"/>
      </w:tblPr>
      <w:tblGrid>
        <w:gridCol w:w="2830"/>
        <w:gridCol w:w="3119"/>
        <w:gridCol w:w="5592"/>
        <w:gridCol w:w="3847"/>
      </w:tblGrid>
      <w:tr w:rsidR="00157DC2" w:rsidTr="002A1E66">
        <w:tc>
          <w:tcPr>
            <w:tcW w:w="2830" w:type="dxa"/>
          </w:tcPr>
          <w:p w:rsidR="00157DC2" w:rsidRPr="002A1E66" w:rsidRDefault="00157DC2" w:rsidP="006F5AF7">
            <w:pPr>
              <w:jc w:val="center"/>
              <w:rPr>
                <w:rFonts w:ascii="Arial" w:hAnsi="Arial" w:cs="Arial"/>
                <w:b/>
                <w:sz w:val="20"/>
                <w:szCs w:val="20"/>
              </w:rPr>
            </w:pPr>
            <w:r w:rsidRPr="002A1E66">
              <w:rPr>
                <w:rFonts w:ascii="Arial" w:hAnsi="Arial" w:cs="Arial"/>
                <w:b/>
                <w:sz w:val="20"/>
                <w:szCs w:val="20"/>
              </w:rPr>
              <w:t>DIMENSION SENSIBLE</w:t>
            </w:r>
          </w:p>
        </w:tc>
        <w:tc>
          <w:tcPr>
            <w:tcW w:w="3119" w:type="dxa"/>
          </w:tcPr>
          <w:p w:rsidR="00157DC2" w:rsidRDefault="00157DC2" w:rsidP="006F5AF7">
            <w:pPr>
              <w:jc w:val="center"/>
              <w:rPr>
                <w:rFonts w:ascii="Arial" w:hAnsi="Arial" w:cs="Arial"/>
                <w:b/>
              </w:rPr>
            </w:pPr>
            <w:r>
              <w:rPr>
                <w:rFonts w:ascii="Arial" w:hAnsi="Arial" w:cs="Arial"/>
                <w:b/>
              </w:rPr>
              <w:t>DIMENSION NORMATIVE</w:t>
            </w:r>
          </w:p>
        </w:tc>
        <w:tc>
          <w:tcPr>
            <w:tcW w:w="5592" w:type="dxa"/>
          </w:tcPr>
          <w:p w:rsidR="00157DC2" w:rsidRDefault="00157DC2" w:rsidP="006F5AF7">
            <w:pPr>
              <w:jc w:val="center"/>
              <w:rPr>
                <w:rFonts w:ascii="Arial" w:hAnsi="Arial" w:cs="Arial"/>
                <w:b/>
              </w:rPr>
            </w:pPr>
            <w:r>
              <w:rPr>
                <w:rFonts w:ascii="Arial" w:hAnsi="Arial" w:cs="Arial"/>
                <w:b/>
              </w:rPr>
              <w:t>DIMENSION COGNITIVE</w:t>
            </w:r>
          </w:p>
        </w:tc>
        <w:tc>
          <w:tcPr>
            <w:tcW w:w="3847" w:type="dxa"/>
          </w:tcPr>
          <w:p w:rsidR="00157DC2" w:rsidRDefault="00157DC2" w:rsidP="006F5AF7">
            <w:pPr>
              <w:jc w:val="center"/>
              <w:rPr>
                <w:rFonts w:ascii="Arial" w:hAnsi="Arial" w:cs="Arial"/>
                <w:b/>
              </w:rPr>
            </w:pPr>
            <w:r>
              <w:rPr>
                <w:rFonts w:ascii="Arial" w:hAnsi="Arial" w:cs="Arial"/>
                <w:b/>
              </w:rPr>
              <w:t>DIMENSION PRATIQUE</w:t>
            </w:r>
          </w:p>
        </w:tc>
      </w:tr>
      <w:tr w:rsidR="00157DC2" w:rsidTr="002A1E66">
        <w:tc>
          <w:tcPr>
            <w:tcW w:w="2830" w:type="dxa"/>
          </w:tcPr>
          <w:p w:rsidR="00157DC2" w:rsidRPr="001C7198" w:rsidRDefault="001C7198" w:rsidP="002A1E66">
            <w:pPr>
              <w:jc w:val="both"/>
              <w:rPr>
                <w:rFonts w:ascii="Arial" w:hAnsi="Arial" w:cs="Arial"/>
              </w:rPr>
            </w:pPr>
            <w:r w:rsidRPr="001C7198">
              <w:rPr>
                <w:rFonts w:ascii="Arial" w:hAnsi="Arial" w:cs="Arial"/>
              </w:rPr>
              <w:t xml:space="preserve">La </w:t>
            </w:r>
            <w:r w:rsidRPr="00470CDB">
              <w:rPr>
                <w:rFonts w:ascii="Arial" w:hAnsi="Arial" w:cs="Arial"/>
                <w:b/>
              </w:rPr>
              <w:t>sensibilité</w:t>
            </w:r>
            <w:r w:rsidRPr="001C7198">
              <w:rPr>
                <w:rFonts w:ascii="Arial" w:hAnsi="Arial" w:cs="Arial"/>
              </w:rPr>
              <w:t xml:space="preserve"> </w:t>
            </w:r>
            <w:r>
              <w:rPr>
                <w:rFonts w:ascii="Arial" w:hAnsi="Arial" w:cs="Arial"/>
              </w:rPr>
              <w:t xml:space="preserve">est une composante essentielle de la vie morale et civique : il n’y a pas de conscience morale qui ne s’émeuve, ne s’enthousiasme ou ne s’indigne. </w:t>
            </w:r>
            <w:r w:rsidRPr="00470CDB">
              <w:rPr>
                <w:rFonts w:ascii="Arial" w:hAnsi="Arial" w:cs="Arial"/>
                <w:b/>
              </w:rPr>
              <w:t>L’éducation à la sensibilité vise à mieux connaitre et identifier ses sentiments et émotions, à les mettre en mots et à les discuter, et à mieux comprendre ceux d’autrui.</w:t>
            </w:r>
          </w:p>
        </w:tc>
        <w:tc>
          <w:tcPr>
            <w:tcW w:w="3119" w:type="dxa"/>
          </w:tcPr>
          <w:p w:rsidR="00157DC2" w:rsidRPr="00470CDB" w:rsidRDefault="00470CDB" w:rsidP="00470CDB">
            <w:pPr>
              <w:jc w:val="both"/>
              <w:rPr>
                <w:rFonts w:ascii="Arial" w:hAnsi="Arial" w:cs="Arial"/>
              </w:rPr>
            </w:pPr>
            <w:r w:rsidRPr="0058135B">
              <w:rPr>
                <w:rFonts w:ascii="Arial" w:hAnsi="Arial" w:cs="Arial"/>
                <w:b/>
              </w:rPr>
              <w:t>L’éducation au droit et à la règle</w:t>
            </w:r>
            <w:r>
              <w:rPr>
                <w:rFonts w:ascii="Arial" w:hAnsi="Arial" w:cs="Arial"/>
              </w:rPr>
              <w:t xml:space="preserve"> vise à faire acquérir le </w:t>
            </w:r>
            <w:r w:rsidRPr="0058135B">
              <w:rPr>
                <w:rFonts w:ascii="Arial" w:hAnsi="Arial" w:cs="Arial"/>
                <w:b/>
              </w:rPr>
              <w:t>sens</w:t>
            </w:r>
            <w:r>
              <w:rPr>
                <w:rFonts w:ascii="Arial" w:hAnsi="Arial" w:cs="Arial"/>
              </w:rPr>
              <w:t xml:space="preserve"> des règles au sein de la classe, de l’école ou de l’établissement. Elle a pour finalité de faire comprendre comment, au sein d’une société démocratique, </w:t>
            </w:r>
            <w:r w:rsidRPr="0058135B">
              <w:rPr>
                <w:rFonts w:ascii="Arial" w:hAnsi="Arial" w:cs="Arial"/>
                <w:b/>
              </w:rPr>
              <w:t>des valeurs communes s’incarnent dans des règles communes</w:t>
            </w:r>
            <w:r>
              <w:rPr>
                <w:rFonts w:ascii="Arial" w:hAnsi="Arial" w:cs="Arial"/>
              </w:rPr>
              <w:t xml:space="preserve">. Elle tient compte du fait que les qualités attendues des </w:t>
            </w:r>
            <w:r w:rsidRPr="0058135B">
              <w:rPr>
                <w:rFonts w:ascii="Arial" w:hAnsi="Arial" w:cs="Arial"/>
                <w:b/>
              </w:rPr>
              <w:t>futurs citoyens</w:t>
            </w:r>
            <w:r>
              <w:rPr>
                <w:rFonts w:ascii="Arial" w:hAnsi="Arial" w:cs="Arial"/>
              </w:rPr>
              <w:t xml:space="preserve"> sont destinées à s’exprimer dans un </w:t>
            </w:r>
            <w:r w:rsidRPr="0058135B">
              <w:rPr>
                <w:rFonts w:ascii="Arial" w:hAnsi="Arial" w:cs="Arial"/>
                <w:b/>
              </w:rPr>
              <w:t xml:space="preserve">cadre juridique et règlementaire </w:t>
            </w:r>
            <w:r>
              <w:rPr>
                <w:rFonts w:ascii="Arial" w:hAnsi="Arial" w:cs="Arial"/>
              </w:rPr>
              <w:t xml:space="preserve">donné, que ces mêmes citoyens peuvent </w:t>
            </w:r>
            <w:r w:rsidRPr="0058135B">
              <w:rPr>
                <w:rFonts w:ascii="Arial" w:hAnsi="Arial" w:cs="Arial"/>
                <w:b/>
              </w:rPr>
              <w:t>faire évoluer</w:t>
            </w:r>
            <w:r>
              <w:rPr>
                <w:rFonts w:ascii="Arial" w:hAnsi="Arial" w:cs="Arial"/>
              </w:rPr>
              <w:t xml:space="preserve">. </w:t>
            </w:r>
          </w:p>
        </w:tc>
        <w:tc>
          <w:tcPr>
            <w:tcW w:w="5592" w:type="dxa"/>
          </w:tcPr>
          <w:p w:rsidR="00157DC2" w:rsidRPr="00470CDB" w:rsidRDefault="00A4710A" w:rsidP="00470CDB">
            <w:pPr>
              <w:jc w:val="both"/>
              <w:rPr>
                <w:rFonts w:ascii="Arial" w:hAnsi="Arial" w:cs="Arial"/>
              </w:rPr>
            </w:pPr>
            <w:r w:rsidRPr="002A1E66">
              <w:rPr>
                <w:rFonts w:ascii="Arial" w:hAnsi="Arial" w:cs="Arial"/>
                <w:b/>
              </w:rPr>
              <w:t>La formation du jugement moral</w:t>
            </w:r>
            <w:r>
              <w:rPr>
                <w:rFonts w:ascii="Arial" w:hAnsi="Arial" w:cs="Arial"/>
              </w:rPr>
              <w:t xml:space="preserve"> doit permettre de </w:t>
            </w:r>
            <w:r w:rsidRPr="002A1E66">
              <w:rPr>
                <w:rFonts w:ascii="Arial" w:hAnsi="Arial" w:cs="Arial"/>
                <w:b/>
              </w:rPr>
              <w:t>comprendre et de discuter les choix moraux</w:t>
            </w:r>
            <w:r>
              <w:rPr>
                <w:rFonts w:ascii="Arial" w:hAnsi="Arial" w:cs="Arial"/>
              </w:rPr>
              <w:t xml:space="preserve"> que chacun rencontre dans sa vie. </w:t>
            </w:r>
            <w:r w:rsidRPr="002A1E66">
              <w:rPr>
                <w:rFonts w:ascii="Arial" w:hAnsi="Arial" w:cs="Arial"/>
                <w:b/>
              </w:rPr>
              <w:t xml:space="preserve">C’est le résultat d’une éducation et d’un enseignement qui demandent, pour les élèves, d’appréhender le point de vue d’autrui, les différentes formes de raisonnement moral, d’être mis en situation d’argumenter, de délibérer en s’initiant à la complexité des problèmes moraux, et de justifier leurs choix. </w:t>
            </w:r>
            <w:r w:rsidR="002A1E66">
              <w:rPr>
                <w:rFonts w:ascii="Arial" w:hAnsi="Arial" w:cs="Arial"/>
              </w:rPr>
              <w:t>Les élèves sont des sujets dont l’</w:t>
            </w:r>
            <w:r w:rsidR="002A1E66" w:rsidRPr="002A1E66">
              <w:rPr>
                <w:rFonts w:ascii="Arial" w:hAnsi="Arial" w:cs="Arial"/>
                <w:b/>
              </w:rPr>
              <w:t>autonomie</w:t>
            </w:r>
            <w:r w:rsidR="002A1E66">
              <w:rPr>
                <w:rFonts w:ascii="Arial" w:hAnsi="Arial" w:cs="Arial"/>
              </w:rPr>
              <w:t xml:space="preserve"> ne peut être </w:t>
            </w:r>
            <w:r w:rsidR="002A1E66" w:rsidRPr="002A1E66">
              <w:rPr>
                <w:rFonts w:ascii="Arial" w:hAnsi="Arial" w:cs="Arial"/>
                <w:b/>
              </w:rPr>
              <w:t>progressivement acquise</w:t>
            </w:r>
            <w:r w:rsidR="002A1E66">
              <w:rPr>
                <w:rFonts w:ascii="Arial" w:hAnsi="Arial" w:cs="Arial"/>
              </w:rPr>
              <w:t xml:space="preserve"> que s’ils ont la capacité de veiller à la </w:t>
            </w:r>
            <w:r w:rsidR="002A1E66" w:rsidRPr="002A1E66">
              <w:rPr>
                <w:rFonts w:ascii="Arial" w:hAnsi="Arial" w:cs="Arial"/>
                <w:b/>
              </w:rPr>
              <w:t>cohérence de leur pensée</w:t>
            </w:r>
            <w:r w:rsidR="002A1E66">
              <w:rPr>
                <w:rFonts w:ascii="Arial" w:hAnsi="Arial" w:cs="Arial"/>
              </w:rPr>
              <w:t xml:space="preserve">, à la </w:t>
            </w:r>
            <w:r w:rsidR="002A1E66" w:rsidRPr="002A1E66">
              <w:rPr>
                <w:rFonts w:ascii="Arial" w:hAnsi="Arial" w:cs="Arial"/>
                <w:b/>
              </w:rPr>
              <w:t xml:space="preserve">portée de leurs paroles </w:t>
            </w:r>
            <w:r w:rsidR="002A1E66">
              <w:rPr>
                <w:rFonts w:ascii="Arial" w:hAnsi="Arial" w:cs="Arial"/>
              </w:rPr>
              <w:t xml:space="preserve">et à la </w:t>
            </w:r>
            <w:r w:rsidR="002A1E66" w:rsidRPr="002A1E66">
              <w:rPr>
                <w:rFonts w:ascii="Arial" w:hAnsi="Arial" w:cs="Arial"/>
                <w:b/>
              </w:rPr>
              <w:t>responsabilité de leurs actions</w:t>
            </w:r>
            <w:r w:rsidR="002A1E66">
              <w:rPr>
                <w:rFonts w:ascii="Arial" w:hAnsi="Arial" w:cs="Arial"/>
              </w:rPr>
              <w:t xml:space="preserve">. Le développement du jugement moral, modulé selon les âges, fait appel de manière privilégiée aux </w:t>
            </w:r>
            <w:r w:rsidR="002A1E66" w:rsidRPr="002A1E66">
              <w:rPr>
                <w:rFonts w:ascii="Arial" w:hAnsi="Arial" w:cs="Arial"/>
                <w:b/>
              </w:rPr>
              <w:t>capacités d’analyse, de discussion, d’échange, de confrontation des points de vue dans des situations problèmes</w:t>
            </w:r>
            <w:r w:rsidR="002A1E66">
              <w:rPr>
                <w:rFonts w:ascii="Arial" w:hAnsi="Arial" w:cs="Arial"/>
              </w:rPr>
              <w:t xml:space="preserve">. Il demande une </w:t>
            </w:r>
            <w:r w:rsidR="002A1E66" w:rsidRPr="002A1E66">
              <w:rPr>
                <w:rFonts w:ascii="Arial" w:hAnsi="Arial" w:cs="Arial"/>
                <w:b/>
              </w:rPr>
              <w:t>attention particulière au travail sur le langage, dans toutes ses expressions écrites ou orales</w:t>
            </w:r>
            <w:r w:rsidR="002A1E66">
              <w:rPr>
                <w:rFonts w:ascii="Arial" w:hAnsi="Arial" w:cs="Arial"/>
              </w:rPr>
              <w:t xml:space="preserve">. </w:t>
            </w:r>
          </w:p>
        </w:tc>
        <w:tc>
          <w:tcPr>
            <w:tcW w:w="3847" w:type="dxa"/>
          </w:tcPr>
          <w:p w:rsidR="00157DC2" w:rsidRPr="0000115B" w:rsidRDefault="0092145E" w:rsidP="00470CDB">
            <w:pPr>
              <w:jc w:val="both"/>
              <w:rPr>
                <w:rFonts w:ascii="Arial" w:hAnsi="Arial" w:cs="Arial"/>
                <w:b/>
              </w:rPr>
            </w:pPr>
            <w:r w:rsidRPr="0000115B">
              <w:rPr>
                <w:rFonts w:ascii="Arial" w:hAnsi="Arial" w:cs="Arial"/>
                <w:b/>
              </w:rPr>
              <w:t>L’engagement</w:t>
            </w:r>
          </w:p>
          <w:p w:rsidR="0092145E" w:rsidRPr="00470CDB" w:rsidRDefault="0092145E" w:rsidP="00470CDB">
            <w:pPr>
              <w:jc w:val="both"/>
              <w:rPr>
                <w:rFonts w:ascii="Arial" w:hAnsi="Arial" w:cs="Arial"/>
              </w:rPr>
            </w:pPr>
            <w:r>
              <w:rPr>
                <w:rFonts w:ascii="Arial" w:hAnsi="Arial" w:cs="Arial"/>
              </w:rPr>
              <w:t xml:space="preserve">On ne saurait concevoir un enseignement visant à </w:t>
            </w:r>
            <w:r w:rsidRPr="0000115B">
              <w:rPr>
                <w:rFonts w:ascii="Arial" w:hAnsi="Arial" w:cs="Arial"/>
                <w:b/>
              </w:rPr>
              <w:t xml:space="preserve">former l’homme et le citoyen </w:t>
            </w:r>
            <w:r>
              <w:rPr>
                <w:rFonts w:ascii="Arial" w:hAnsi="Arial" w:cs="Arial"/>
              </w:rPr>
              <w:t xml:space="preserve">sans envisager sa </w:t>
            </w:r>
            <w:r w:rsidRPr="0000115B">
              <w:rPr>
                <w:rFonts w:ascii="Arial" w:hAnsi="Arial" w:cs="Arial"/>
                <w:b/>
              </w:rPr>
              <w:t>mise en pratique</w:t>
            </w:r>
            <w:r>
              <w:rPr>
                <w:rFonts w:ascii="Arial" w:hAnsi="Arial" w:cs="Arial"/>
              </w:rPr>
              <w:t xml:space="preserve"> dans le cadre scolaire et plus généralement la vie collective. </w:t>
            </w:r>
            <w:r w:rsidRPr="0000115B">
              <w:rPr>
                <w:rFonts w:ascii="Arial" w:hAnsi="Arial" w:cs="Arial"/>
                <w:b/>
              </w:rPr>
              <w:t>L’école doit permettre aux élèves de devenir acteurs de leurs choix, et de participer à la vie sociale de la classe et de l’établissement dont ils sont membres</w:t>
            </w:r>
            <w:r>
              <w:rPr>
                <w:rFonts w:ascii="Arial" w:hAnsi="Arial" w:cs="Arial"/>
              </w:rPr>
              <w:t>. L’</w:t>
            </w:r>
            <w:r w:rsidRPr="0000115B">
              <w:rPr>
                <w:rFonts w:ascii="Arial" w:hAnsi="Arial" w:cs="Arial"/>
                <w:b/>
              </w:rPr>
              <w:t xml:space="preserve">esprit de coopération </w:t>
            </w:r>
            <w:r>
              <w:rPr>
                <w:rFonts w:ascii="Arial" w:hAnsi="Arial" w:cs="Arial"/>
              </w:rPr>
              <w:t xml:space="preserve">doit être encouragé, la </w:t>
            </w:r>
            <w:r w:rsidRPr="0000115B">
              <w:rPr>
                <w:rFonts w:ascii="Arial" w:hAnsi="Arial" w:cs="Arial"/>
                <w:b/>
              </w:rPr>
              <w:t>responsabilité vis-à-vis d’autrui</w:t>
            </w:r>
            <w:r>
              <w:rPr>
                <w:rFonts w:ascii="Arial" w:hAnsi="Arial" w:cs="Arial"/>
              </w:rPr>
              <w:t xml:space="preserve"> mise à l’épreuve des faits. </w:t>
            </w:r>
          </w:p>
        </w:tc>
      </w:tr>
    </w:tbl>
    <w:p w:rsidR="00157DC2" w:rsidRPr="00157DC2" w:rsidRDefault="00157DC2" w:rsidP="0034719B">
      <w:pPr>
        <w:rPr>
          <w:rFonts w:ascii="Arial" w:hAnsi="Arial" w:cs="Arial"/>
          <w:b/>
        </w:rPr>
      </w:pPr>
    </w:p>
    <w:p w:rsidR="006437A6" w:rsidRDefault="00B1696E" w:rsidP="0034719B">
      <w:pPr>
        <w:rPr>
          <w:rFonts w:ascii="Arial" w:hAnsi="Arial" w:cs="Arial"/>
        </w:rPr>
      </w:pPr>
      <w:r>
        <w:rPr>
          <w:rFonts w:ascii="Arial" w:hAnsi="Arial" w:cs="Arial"/>
          <w:b/>
          <w:u w:val="single"/>
        </w:rPr>
        <w:lastRenderedPageBreak/>
        <w:t>LES OBJECTIFS DE FORMATION</w:t>
      </w:r>
      <w:r w:rsidRPr="00341855">
        <w:rPr>
          <w:rFonts w:ascii="Arial" w:hAnsi="Arial" w:cs="Arial"/>
          <w:b/>
        </w:rPr>
        <w:t> </w:t>
      </w:r>
      <w:r w:rsidR="00341855" w:rsidRPr="00341855">
        <w:rPr>
          <w:rFonts w:ascii="Arial" w:hAnsi="Arial" w:cs="Arial"/>
          <w:b/>
        </w:rPr>
        <w:t xml:space="preserve"> </w:t>
      </w:r>
      <w:r>
        <w:rPr>
          <w:rFonts w:ascii="Arial" w:hAnsi="Arial" w:cs="Arial"/>
        </w:rPr>
        <w:t xml:space="preserve">sont, pour chaque dimension, identiques aux cycles 2, 3 et 4. Les différentes dimensions de l’enseignement moral et civique se construisent de façon continue et progressive du début du cycle 2 jusqu’à la fin du cycle 4, en prenant appui sur le travail accompli à l’école maternelle. Les compétences, connaissances, attitudes et objets d’enseignements mentionnés dans les colonnes précisent la progressivité de la formation de l’élève d’un cycle à l’autre. </w:t>
      </w:r>
    </w:p>
    <w:p w:rsidR="00B1696E" w:rsidRDefault="00B1696E" w:rsidP="0034719B">
      <w:pPr>
        <w:rPr>
          <w:rFonts w:ascii="Arial" w:hAnsi="Arial" w:cs="Arial"/>
          <w:b/>
          <w:u w:val="single"/>
        </w:rPr>
      </w:pPr>
      <w:r w:rsidRPr="00B1696E">
        <w:rPr>
          <w:rFonts w:ascii="Arial" w:hAnsi="Arial" w:cs="Arial"/>
          <w:b/>
          <w:u w:val="single"/>
        </w:rPr>
        <w:t>Les objectifs</w:t>
      </w:r>
      <w:r w:rsidR="00B234BD">
        <w:rPr>
          <w:rFonts w:ascii="Arial" w:hAnsi="Arial" w:cs="Arial"/>
          <w:b/>
          <w:u w:val="single"/>
        </w:rPr>
        <w:t>, Cycle 2</w:t>
      </w:r>
      <w:r w:rsidRPr="00B1696E">
        <w:rPr>
          <w:rFonts w:ascii="Arial" w:hAnsi="Arial" w:cs="Arial"/>
          <w:b/>
          <w:u w:val="single"/>
        </w:rPr>
        <w:t> </w:t>
      </w:r>
    </w:p>
    <w:tbl>
      <w:tblPr>
        <w:tblStyle w:val="Grilledutableau"/>
        <w:tblW w:w="0" w:type="auto"/>
        <w:tblLayout w:type="fixed"/>
        <w:tblLook w:val="04A0" w:firstRow="1" w:lastRow="0" w:firstColumn="1" w:lastColumn="0" w:noHBand="0" w:noVBand="1"/>
      </w:tblPr>
      <w:tblGrid>
        <w:gridCol w:w="3686"/>
        <w:gridCol w:w="3686"/>
        <w:gridCol w:w="3686"/>
        <w:gridCol w:w="3686"/>
      </w:tblGrid>
      <w:tr w:rsidR="00B1696E" w:rsidRPr="00787B7B" w:rsidTr="00531400">
        <w:tc>
          <w:tcPr>
            <w:tcW w:w="3686" w:type="dxa"/>
          </w:tcPr>
          <w:p w:rsidR="00531400" w:rsidRPr="00787B7B" w:rsidRDefault="00531400" w:rsidP="0097230A">
            <w:pPr>
              <w:jc w:val="center"/>
              <w:rPr>
                <w:rFonts w:ascii="Arial" w:hAnsi="Arial" w:cs="Arial"/>
                <w:b/>
              </w:rPr>
            </w:pPr>
            <w:r w:rsidRPr="00787B7B">
              <w:rPr>
                <w:rFonts w:ascii="Arial" w:hAnsi="Arial" w:cs="Arial"/>
                <w:b/>
              </w:rPr>
              <w:t xml:space="preserve">La sensibilité : </w:t>
            </w:r>
          </w:p>
          <w:p w:rsidR="00B1696E" w:rsidRPr="00787B7B" w:rsidRDefault="00531400" w:rsidP="0097230A">
            <w:pPr>
              <w:jc w:val="center"/>
              <w:rPr>
                <w:rFonts w:ascii="Arial" w:hAnsi="Arial" w:cs="Arial"/>
                <w:b/>
              </w:rPr>
            </w:pPr>
            <w:r w:rsidRPr="00787B7B">
              <w:rPr>
                <w:rFonts w:ascii="Arial" w:hAnsi="Arial" w:cs="Arial"/>
                <w:b/>
              </w:rPr>
              <w:t>soi et les autres</w:t>
            </w:r>
          </w:p>
        </w:tc>
        <w:tc>
          <w:tcPr>
            <w:tcW w:w="3686" w:type="dxa"/>
          </w:tcPr>
          <w:p w:rsidR="00531400" w:rsidRPr="00787B7B" w:rsidRDefault="00531400" w:rsidP="0097230A">
            <w:pPr>
              <w:jc w:val="center"/>
              <w:rPr>
                <w:rFonts w:ascii="Arial" w:hAnsi="Arial" w:cs="Arial"/>
                <w:b/>
              </w:rPr>
            </w:pPr>
            <w:r w:rsidRPr="00787B7B">
              <w:rPr>
                <w:rFonts w:ascii="Arial" w:hAnsi="Arial" w:cs="Arial"/>
                <w:b/>
              </w:rPr>
              <w:t xml:space="preserve">Le droit et la règle : </w:t>
            </w:r>
          </w:p>
          <w:p w:rsidR="00B1696E" w:rsidRPr="00787B7B" w:rsidRDefault="00531400" w:rsidP="0097230A">
            <w:pPr>
              <w:jc w:val="center"/>
              <w:rPr>
                <w:rFonts w:ascii="Arial" w:hAnsi="Arial" w:cs="Arial"/>
                <w:b/>
              </w:rPr>
            </w:pPr>
            <w:r w:rsidRPr="00787B7B">
              <w:rPr>
                <w:rFonts w:ascii="Arial" w:hAnsi="Arial" w:cs="Arial"/>
                <w:b/>
              </w:rPr>
              <w:t>des principes pour vivre avec les autres</w:t>
            </w:r>
          </w:p>
        </w:tc>
        <w:tc>
          <w:tcPr>
            <w:tcW w:w="3686" w:type="dxa"/>
          </w:tcPr>
          <w:p w:rsidR="00531400" w:rsidRPr="00787B7B" w:rsidRDefault="00531400" w:rsidP="0097230A">
            <w:pPr>
              <w:jc w:val="center"/>
              <w:rPr>
                <w:rFonts w:ascii="Arial" w:hAnsi="Arial" w:cs="Arial"/>
                <w:b/>
              </w:rPr>
            </w:pPr>
            <w:r w:rsidRPr="00787B7B">
              <w:rPr>
                <w:rFonts w:ascii="Arial" w:hAnsi="Arial" w:cs="Arial"/>
                <w:b/>
              </w:rPr>
              <w:t xml:space="preserve">Le jugement : </w:t>
            </w:r>
          </w:p>
          <w:p w:rsidR="00B1696E" w:rsidRPr="00787B7B" w:rsidRDefault="00531400" w:rsidP="0097230A">
            <w:pPr>
              <w:jc w:val="center"/>
              <w:rPr>
                <w:rFonts w:ascii="Arial" w:hAnsi="Arial" w:cs="Arial"/>
                <w:b/>
              </w:rPr>
            </w:pPr>
            <w:r w:rsidRPr="00787B7B">
              <w:rPr>
                <w:rFonts w:ascii="Arial" w:hAnsi="Arial" w:cs="Arial"/>
                <w:b/>
              </w:rPr>
              <w:t>penser par soi-même et avec les autres</w:t>
            </w:r>
          </w:p>
        </w:tc>
        <w:tc>
          <w:tcPr>
            <w:tcW w:w="3686" w:type="dxa"/>
          </w:tcPr>
          <w:p w:rsidR="00B1696E" w:rsidRPr="00787B7B" w:rsidRDefault="00531400" w:rsidP="0097230A">
            <w:pPr>
              <w:jc w:val="center"/>
              <w:rPr>
                <w:rFonts w:ascii="Arial" w:hAnsi="Arial" w:cs="Arial"/>
                <w:b/>
              </w:rPr>
            </w:pPr>
            <w:r w:rsidRPr="00787B7B">
              <w:rPr>
                <w:rFonts w:ascii="Arial" w:hAnsi="Arial" w:cs="Arial"/>
                <w:b/>
              </w:rPr>
              <w:t>L’engagement : agir individuellement et collectivement</w:t>
            </w:r>
          </w:p>
        </w:tc>
      </w:tr>
      <w:tr w:rsidR="00B1696E" w:rsidRPr="00787B7B" w:rsidTr="00531400">
        <w:tc>
          <w:tcPr>
            <w:tcW w:w="3686" w:type="dxa"/>
          </w:tcPr>
          <w:p w:rsidR="00B1696E" w:rsidRPr="00787B7B" w:rsidRDefault="00B1696E" w:rsidP="00531400">
            <w:pPr>
              <w:pStyle w:val="Paragraphedeliste"/>
              <w:numPr>
                <w:ilvl w:val="0"/>
                <w:numId w:val="3"/>
              </w:numPr>
              <w:jc w:val="both"/>
              <w:rPr>
                <w:rFonts w:ascii="Arial" w:hAnsi="Arial" w:cs="Arial"/>
              </w:rPr>
            </w:pPr>
            <w:r w:rsidRPr="00787B7B">
              <w:rPr>
                <w:rFonts w:ascii="Arial" w:hAnsi="Arial" w:cs="Arial"/>
              </w:rPr>
              <w:t>Identifier et</w:t>
            </w:r>
          </w:p>
          <w:p w:rsidR="00B1696E" w:rsidRPr="00787B7B" w:rsidRDefault="00B1696E" w:rsidP="00531400">
            <w:pPr>
              <w:jc w:val="both"/>
              <w:rPr>
                <w:rFonts w:ascii="Arial" w:hAnsi="Arial" w:cs="Arial"/>
              </w:rPr>
            </w:pPr>
            <w:r w:rsidRPr="00787B7B">
              <w:rPr>
                <w:rFonts w:ascii="Arial" w:hAnsi="Arial" w:cs="Arial"/>
              </w:rPr>
              <w:t>exprimer en les régulant ses émotions et ses sentiments</w:t>
            </w:r>
          </w:p>
          <w:p w:rsidR="00B1696E" w:rsidRPr="00787B7B" w:rsidRDefault="00B1696E" w:rsidP="00531400">
            <w:pPr>
              <w:pStyle w:val="Paragraphedeliste"/>
              <w:numPr>
                <w:ilvl w:val="0"/>
                <w:numId w:val="3"/>
              </w:numPr>
              <w:jc w:val="both"/>
              <w:rPr>
                <w:rFonts w:ascii="Arial" w:hAnsi="Arial" w:cs="Arial"/>
              </w:rPr>
            </w:pPr>
            <w:r w:rsidRPr="00787B7B">
              <w:rPr>
                <w:rFonts w:ascii="Arial" w:hAnsi="Arial" w:cs="Arial"/>
              </w:rPr>
              <w:t xml:space="preserve">S’estimer et être </w:t>
            </w:r>
          </w:p>
          <w:p w:rsidR="00B1696E" w:rsidRPr="00787B7B" w:rsidRDefault="00B1696E" w:rsidP="00531400">
            <w:pPr>
              <w:jc w:val="both"/>
              <w:rPr>
                <w:rFonts w:ascii="Arial" w:hAnsi="Arial" w:cs="Arial"/>
              </w:rPr>
            </w:pPr>
            <w:r w:rsidRPr="00787B7B">
              <w:rPr>
                <w:rFonts w:ascii="Arial" w:hAnsi="Arial" w:cs="Arial"/>
              </w:rPr>
              <w:t>capable d’écoute et d’empathie</w:t>
            </w:r>
          </w:p>
          <w:p w:rsidR="00B1696E" w:rsidRPr="00787B7B" w:rsidRDefault="00B1696E" w:rsidP="00531400">
            <w:pPr>
              <w:pStyle w:val="Paragraphedeliste"/>
              <w:numPr>
                <w:ilvl w:val="0"/>
                <w:numId w:val="3"/>
              </w:numPr>
              <w:jc w:val="both"/>
              <w:rPr>
                <w:rFonts w:ascii="Arial" w:hAnsi="Arial" w:cs="Arial"/>
              </w:rPr>
            </w:pPr>
            <w:r w:rsidRPr="00787B7B">
              <w:rPr>
                <w:rFonts w:ascii="Arial" w:hAnsi="Arial" w:cs="Arial"/>
              </w:rPr>
              <w:t xml:space="preserve">Se sentir membre </w:t>
            </w:r>
          </w:p>
          <w:p w:rsidR="00B1696E" w:rsidRPr="00787B7B" w:rsidRDefault="00B1696E" w:rsidP="00531400">
            <w:pPr>
              <w:jc w:val="both"/>
              <w:rPr>
                <w:rFonts w:ascii="Arial" w:hAnsi="Arial" w:cs="Arial"/>
              </w:rPr>
            </w:pPr>
            <w:r w:rsidRPr="00787B7B">
              <w:rPr>
                <w:rFonts w:ascii="Arial" w:hAnsi="Arial" w:cs="Arial"/>
              </w:rPr>
              <w:t>d’une collectivité</w:t>
            </w:r>
          </w:p>
          <w:p w:rsidR="00B1696E" w:rsidRPr="00787B7B" w:rsidRDefault="00B1696E" w:rsidP="00531400">
            <w:pPr>
              <w:jc w:val="both"/>
              <w:rPr>
                <w:rFonts w:ascii="Arial" w:hAnsi="Arial" w:cs="Arial"/>
                <w:b/>
              </w:rPr>
            </w:pPr>
          </w:p>
        </w:tc>
        <w:tc>
          <w:tcPr>
            <w:tcW w:w="3686" w:type="dxa"/>
          </w:tcPr>
          <w:p w:rsidR="007060DC" w:rsidRPr="00787B7B" w:rsidRDefault="007060DC" w:rsidP="00531400">
            <w:pPr>
              <w:pStyle w:val="Paragraphedeliste"/>
              <w:numPr>
                <w:ilvl w:val="0"/>
                <w:numId w:val="4"/>
              </w:numPr>
              <w:jc w:val="both"/>
              <w:rPr>
                <w:rFonts w:ascii="Arial" w:hAnsi="Arial" w:cs="Arial"/>
              </w:rPr>
            </w:pPr>
            <w:r w:rsidRPr="00787B7B">
              <w:rPr>
                <w:rFonts w:ascii="Arial" w:hAnsi="Arial" w:cs="Arial"/>
              </w:rPr>
              <w:t xml:space="preserve">Comprendre les </w:t>
            </w:r>
          </w:p>
          <w:p w:rsidR="00B1696E" w:rsidRPr="00787B7B" w:rsidRDefault="007060DC" w:rsidP="00531400">
            <w:pPr>
              <w:jc w:val="both"/>
              <w:rPr>
                <w:rFonts w:ascii="Arial" w:hAnsi="Arial" w:cs="Arial"/>
              </w:rPr>
            </w:pPr>
            <w:r w:rsidRPr="00787B7B">
              <w:rPr>
                <w:rFonts w:ascii="Arial" w:hAnsi="Arial" w:cs="Arial"/>
              </w:rPr>
              <w:t>raisons de l’obéissance aux règles et à la loi dans une société démocratique</w:t>
            </w:r>
          </w:p>
          <w:p w:rsidR="007060DC" w:rsidRPr="00787B7B" w:rsidRDefault="007060DC" w:rsidP="00531400">
            <w:pPr>
              <w:pStyle w:val="Paragraphedeliste"/>
              <w:numPr>
                <w:ilvl w:val="0"/>
                <w:numId w:val="4"/>
              </w:numPr>
              <w:jc w:val="both"/>
              <w:rPr>
                <w:rFonts w:ascii="Arial" w:hAnsi="Arial" w:cs="Arial"/>
              </w:rPr>
            </w:pPr>
            <w:r w:rsidRPr="00787B7B">
              <w:rPr>
                <w:rFonts w:ascii="Arial" w:hAnsi="Arial" w:cs="Arial"/>
              </w:rPr>
              <w:t xml:space="preserve">Comprendre les </w:t>
            </w:r>
          </w:p>
          <w:p w:rsidR="007060DC" w:rsidRPr="00787B7B" w:rsidRDefault="007060DC" w:rsidP="00531400">
            <w:pPr>
              <w:jc w:val="both"/>
              <w:rPr>
                <w:rFonts w:ascii="Arial" w:hAnsi="Arial" w:cs="Arial"/>
              </w:rPr>
            </w:pPr>
            <w:r w:rsidRPr="00787B7B">
              <w:rPr>
                <w:rFonts w:ascii="Arial" w:hAnsi="Arial" w:cs="Arial"/>
              </w:rPr>
              <w:t>principes et les valeurs de la République française et des sociétés démocratiques</w:t>
            </w:r>
          </w:p>
        </w:tc>
        <w:tc>
          <w:tcPr>
            <w:tcW w:w="3686" w:type="dxa"/>
          </w:tcPr>
          <w:p w:rsidR="00531400" w:rsidRPr="00787B7B" w:rsidRDefault="00531400" w:rsidP="00531400">
            <w:pPr>
              <w:pStyle w:val="Paragraphedeliste"/>
              <w:numPr>
                <w:ilvl w:val="0"/>
                <w:numId w:val="5"/>
              </w:numPr>
              <w:jc w:val="both"/>
              <w:rPr>
                <w:rFonts w:ascii="Arial" w:hAnsi="Arial" w:cs="Arial"/>
              </w:rPr>
            </w:pPr>
            <w:r w:rsidRPr="00787B7B">
              <w:rPr>
                <w:rFonts w:ascii="Arial" w:hAnsi="Arial" w:cs="Arial"/>
              </w:rPr>
              <w:t xml:space="preserve">Développer les aptitudes à </w:t>
            </w:r>
          </w:p>
          <w:p w:rsidR="00B1696E" w:rsidRPr="00787B7B" w:rsidRDefault="00531400" w:rsidP="00531400">
            <w:pPr>
              <w:jc w:val="both"/>
              <w:rPr>
                <w:rFonts w:ascii="Arial" w:hAnsi="Arial" w:cs="Arial"/>
              </w:rPr>
            </w:pPr>
            <w:r w:rsidRPr="00787B7B">
              <w:rPr>
                <w:rFonts w:ascii="Arial" w:hAnsi="Arial" w:cs="Arial"/>
              </w:rPr>
              <w:t>la réflexion critique : en recherchant les critères de validité des jugements moraux ; en confrontant ses jugements à ceux d’autrui dans une discussion ou un débat argumenté</w:t>
            </w:r>
          </w:p>
          <w:p w:rsidR="00531400" w:rsidRPr="00787B7B" w:rsidRDefault="00531400" w:rsidP="00531400">
            <w:pPr>
              <w:pStyle w:val="Paragraphedeliste"/>
              <w:numPr>
                <w:ilvl w:val="0"/>
                <w:numId w:val="5"/>
              </w:numPr>
              <w:jc w:val="both"/>
              <w:rPr>
                <w:rFonts w:ascii="Arial" w:hAnsi="Arial" w:cs="Arial"/>
              </w:rPr>
            </w:pPr>
            <w:r w:rsidRPr="00787B7B">
              <w:rPr>
                <w:rFonts w:ascii="Arial" w:hAnsi="Arial" w:cs="Arial"/>
              </w:rPr>
              <w:t xml:space="preserve">Différencier son intérêt </w:t>
            </w:r>
          </w:p>
          <w:p w:rsidR="00531400" w:rsidRPr="00787B7B" w:rsidRDefault="00531400" w:rsidP="00531400">
            <w:pPr>
              <w:jc w:val="both"/>
              <w:rPr>
                <w:rFonts w:ascii="Arial" w:hAnsi="Arial" w:cs="Arial"/>
              </w:rPr>
            </w:pPr>
            <w:r w:rsidRPr="00787B7B">
              <w:rPr>
                <w:rFonts w:ascii="Arial" w:hAnsi="Arial" w:cs="Arial"/>
              </w:rPr>
              <w:t>particulier de l’intérêt général</w:t>
            </w:r>
          </w:p>
        </w:tc>
        <w:tc>
          <w:tcPr>
            <w:tcW w:w="3686" w:type="dxa"/>
          </w:tcPr>
          <w:p w:rsidR="002F2E5F" w:rsidRPr="00787B7B" w:rsidRDefault="002F2E5F" w:rsidP="002F2E5F">
            <w:pPr>
              <w:pStyle w:val="Paragraphedeliste"/>
              <w:numPr>
                <w:ilvl w:val="0"/>
                <w:numId w:val="6"/>
              </w:numPr>
              <w:jc w:val="center"/>
              <w:rPr>
                <w:rFonts w:ascii="Arial" w:hAnsi="Arial" w:cs="Arial"/>
              </w:rPr>
            </w:pPr>
            <w:r w:rsidRPr="00787B7B">
              <w:rPr>
                <w:rFonts w:ascii="Arial" w:hAnsi="Arial" w:cs="Arial"/>
              </w:rPr>
              <w:t xml:space="preserve">S’engager et assumer ses </w:t>
            </w:r>
          </w:p>
          <w:p w:rsidR="002F2E5F" w:rsidRPr="00787B7B" w:rsidRDefault="002F2E5F" w:rsidP="002F2E5F">
            <w:pPr>
              <w:rPr>
                <w:rFonts w:ascii="Arial" w:hAnsi="Arial" w:cs="Arial"/>
              </w:rPr>
            </w:pPr>
            <w:r w:rsidRPr="00787B7B">
              <w:rPr>
                <w:rFonts w:ascii="Arial" w:hAnsi="Arial" w:cs="Arial"/>
              </w:rPr>
              <w:t>responsabilités dans l’école et dans l’établissement</w:t>
            </w:r>
          </w:p>
          <w:p w:rsidR="002F2E5F" w:rsidRPr="00787B7B" w:rsidRDefault="002F2E5F" w:rsidP="002F2E5F">
            <w:pPr>
              <w:pStyle w:val="Paragraphedeliste"/>
              <w:numPr>
                <w:ilvl w:val="0"/>
                <w:numId w:val="6"/>
              </w:numPr>
              <w:rPr>
                <w:rFonts w:ascii="Arial" w:hAnsi="Arial" w:cs="Arial"/>
              </w:rPr>
            </w:pPr>
            <w:r w:rsidRPr="00787B7B">
              <w:rPr>
                <w:rFonts w:ascii="Arial" w:hAnsi="Arial" w:cs="Arial"/>
              </w:rPr>
              <w:t xml:space="preserve">Prendre en charge des </w:t>
            </w:r>
          </w:p>
          <w:p w:rsidR="002F2E5F" w:rsidRPr="00787B7B" w:rsidRDefault="002F2E5F" w:rsidP="002F2E5F">
            <w:pPr>
              <w:rPr>
                <w:rFonts w:ascii="Arial" w:hAnsi="Arial" w:cs="Arial"/>
              </w:rPr>
            </w:pPr>
            <w:r w:rsidRPr="00787B7B">
              <w:rPr>
                <w:rFonts w:ascii="Arial" w:hAnsi="Arial" w:cs="Arial"/>
              </w:rPr>
              <w:t>aspects de la vie collective et de l’environnement et développer une conscience citoyenne, sociale et écologique</w:t>
            </w:r>
          </w:p>
        </w:tc>
      </w:tr>
      <w:tr w:rsidR="00341855" w:rsidRPr="00787B7B" w:rsidTr="0097230A">
        <w:tc>
          <w:tcPr>
            <w:tcW w:w="14744" w:type="dxa"/>
            <w:gridSpan w:val="4"/>
          </w:tcPr>
          <w:p w:rsidR="00341855" w:rsidRPr="00CC6A54" w:rsidRDefault="00341855" w:rsidP="00341855">
            <w:pPr>
              <w:rPr>
                <w:rFonts w:ascii="Arial" w:hAnsi="Arial" w:cs="Arial"/>
                <w:b/>
              </w:rPr>
            </w:pPr>
            <w:r w:rsidRPr="00CC6A54">
              <w:rPr>
                <w:rFonts w:ascii="Arial" w:hAnsi="Arial" w:cs="Arial"/>
                <w:b/>
              </w:rPr>
              <w:t>CYCLE 2</w:t>
            </w:r>
            <w:r w:rsidR="00604B2F" w:rsidRPr="00CC6A54">
              <w:rPr>
                <w:rFonts w:ascii="Arial" w:hAnsi="Arial" w:cs="Arial"/>
                <w:b/>
              </w:rPr>
              <w:t xml:space="preserve"> / CONNAISSANCES – CAPACITE</w:t>
            </w:r>
            <w:r w:rsidR="00787B7B" w:rsidRPr="00CC6A54">
              <w:rPr>
                <w:rFonts w:ascii="Arial" w:hAnsi="Arial" w:cs="Arial"/>
                <w:b/>
              </w:rPr>
              <w:t>S</w:t>
            </w:r>
            <w:r w:rsidR="00604B2F" w:rsidRPr="00CC6A54">
              <w:rPr>
                <w:rFonts w:ascii="Arial" w:hAnsi="Arial" w:cs="Arial"/>
                <w:b/>
              </w:rPr>
              <w:t xml:space="preserve"> – ATTITUDES VISEES </w:t>
            </w:r>
          </w:p>
        </w:tc>
      </w:tr>
      <w:tr w:rsidR="00341855" w:rsidRPr="00787B7B" w:rsidTr="00531400">
        <w:tc>
          <w:tcPr>
            <w:tcW w:w="3686" w:type="dxa"/>
          </w:tcPr>
          <w:p w:rsidR="00341855" w:rsidRPr="00787B7B" w:rsidRDefault="00341855" w:rsidP="00341855">
            <w:pPr>
              <w:jc w:val="both"/>
              <w:rPr>
                <w:rFonts w:ascii="Arial" w:hAnsi="Arial" w:cs="Arial"/>
              </w:rPr>
            </w:pPr>
            <w:r w:rsidRPr="00787B7B">
              <w:rPr>
                <w:rFonts w:ascii="Arial" w:hAnsi="Arial" w:cs="Arial"/>
              </w:rPr>
              <w:t>1a) Identifier et partager des émotions, des sentiments dans des situations et à propos d’objets diversifiés : textes littéraires, œuvres d’art, nature, débats portant sur la vie de classe</w:t>
            </w:r>
          </w:p>
          <w:p w:rsidR="00341855" w:rsidRPr="00787B7B" w:rsidRDefault="00341855" w:rsidP="00341855">
            <w:pPr>
              <w:jc w:val="both"/>
              <w:rPr>
                <w:rFonts w:ascii="Arial" w:hAnsi="Arial" w:cs="Arial"/>
              </w:rPr>
            </w:pPr>
            <w:r w:rsidRPr="00787B7B">
              <w:rPr>
                <w:rFonts w:ascii="Arial" w:hAnsi="Arial" w:cs="Arial"/>
              </w:rPr>
              <w:t>1b) Se situer et s’exprimer en respectant les codes de la communication orale, les règles de l’échange et le statut de l’interlocuteur</w:t>
            </w:r>
          </w:p>
          <w:p w:rsidR="00341855" w:rsidRPr="00787B7B" w:rsidRDefault="00341855" w:rsidP="00341855">
            <w:pPr>
              <w:jc w:val="both"/>
              <w:rPr>
                <w:rFonts w:ascii="Arial" w:hAnsi="Arial" w:cs="Arial"/>
              </w:rPr>
            </w:pPr>
            <w:r w:rsidRPr="00787B7B">
              <w:rPr>
                <w:rFonts w:ascii="Arial" w:hAnsi="Arial" w:cs="Arial"/>
              </w:rPr>
              <w:t>2a) Prendre soin de soi et des autres</w:t>
            </w:r>
          </w:p>
          <w:p w:rsidR="00341855" w:rsidRPr="00787B7B" w:rsidRDefault="00341855" w:rsidP="00341855">
            <w:pPr>
              <w:jc w:val="both"/>
              <w:rPr>
                <w:rFonts w:ascii="Arial" w:hAnsi="Arial" w:cs="Arial"/>
              </w:rPr>
            </w:pPr>
            <w:r w:rsidRPr="00787B7B">
              <w:rPr>
                <w:rFonts w:ascii="Arial" w:hAnsi="Arial" w:cs="Arial"/>
              </w:rPr>
              <w:t>2b) Accepter les différences</w:t>
            </w:r>
          </w:p>
          <w:p w:rsidR="00341855" w:rsidRPr="00787B7B" w:rsidRDefault="00341855" w:rsidP="00341855">
            <w:pPr>
              <w:jc w:val="both"/>
              <w:rPr>
                <w:rFonts w:ascii="Arial" w:hAnsi="Arial" w:cs="Arial"/>
              </w:rPr>
            </w:pPr>
            <w:r w:rsidRPr="00787B7B">
              <w:rPr>
                <w:rFonts w:ascii="Arial" w:hAnsi="Arial" w:cs="Arial"/>
              </w:rPr>
              <w:t>3a) Identifier les symboles de la République présents à l’école</w:t>
            </w:r>
          </w:p>
          <w:p w:rsidR="00341855" w:rsidRPr="00787B7B" w:rsidRDefault="00341855" w:rsidP="00341855">
            <w:pPr>
              <w:jc w:val="both"/>
              <w:rPr>
                <w:rFonts w:ascii="Arial" w:hAnsi="Arial" w:cs="Arial"/>
              </w:rPr>
            </w:pPr>
            <w:r w:rsidRPr="00787B7B">
              <w:rPr>
                <w:rFonts w:ascii="Arial" w:hAnsi="Arial" w:cs="Arial"/>
              </w:rPr>
              <w:t>3b) Apprendre à coopérer</w:t>
            </w:r>
          </w:p>
          <w:p w:rsidR="00341855" w:rsidRPr="00787B7B" w:rsidRDefault="00341855" w:rsidP="00341855">
            <w:pPr>
              <w:jc w:val="both"/>
              <w:rPr>
                <w:rFonts w:ascii="Arial" w:hAnsi="Arial" w:cs="Arial"/>
              </w:rPr>
            </w:pPr>
          </w:p>
        </w:tc>
        <w:tc>
          <w:tcPr>
            <w:tcW w:w="3686" w:type="dxa"/>
          </w:tcPr>
          <w:p w:rsidR="00341855" w:rsidRPr="00787B7B" w:rsidRDefault="00781356" w:rsidP="00341855">
            <w:pPr>
              <w:jc w:val="both"/>
              <w:rPr>
                <w:rFonts w:ascii="Arial" w:hAnsi="Arial" w:cs="Arial"/>
              </w:rPr>
            </w:pPr>
            <w:r w:rsidRPr="00787B7B">
              <w:rPr>
                <w:rFonts w:ascii="Arial" w:hAnsi="Arial" w:cs="Arial"/>
              </w:rPr>
              <w:t>1a) Adapter sa tenue, son langage et son comportement aux différents contextes de vie et aux différents interlocuteurs</w:t>
            </w:r>
          </w:p>
          <w:p w:rsidR="00781356" w:rsidRPr="00787B7B" w:rsidRDefault="00781356" w:rsidP="00341855">
            <w:pPr>
              <w:jc w:val="both"/>
              <w:rPr>
                <w:rFonts w:ascii="Arial" w:hAnsi="Arial" w:cs="Arial"/>
              </w:rPr>
            </w:pPr>
            <w:r w:rsidRPr="00787B7B">
              <w:rPr>
                <w:rFonts w:ascii="Arial" w:hAnsi="Arial" w:cs="Arial"/>
              </w:rPr>
              <w:t>1b) Respecter les autres et les règles de la vie collective. Participer à la définition de règles communes dans le cadre adéquat</w:t>
            </w:r>
          </w:p>
          <w:p w:rsidR="00DE622F" w:rsidRPr="00787B7B" w:rsidRDefault="00DE622F" w:rsidP="00341855">
            <w:pPr>
              <w:jc w:val="both"/>
              <w:rPr>
                <w:rFonts w:ascii="Arial" w:hAnsi="Arial" w:cs="Arial"/>
              </w:rPr>
            </w:pPr>
            <w:r w:rsidRPr="00787B7B">
              <w:rPr>
                <w:rFonts w:ascii="Arial" w:hAnsi="Arial" w:cs="Arial"/>
              </w:rPr>
              <w:t>1c) Comprendre que la règle commune peut interdire, obliger, mais aussi autoriser</w:t>
            </w:r>
          </w:p>
          <w:p w:rsidR="00DE622F" w:rsidRPr="00787B7B" w:rsidRDefault="00DE622F" w:rsidP="00341855">
            <w:pPr>
              <w:jc w:val="both"/>
              <w:rPr>
                <w:rFonts w:ascii="Arial" w:hAnsi="Arial" w:cs="Arial"/>
              </w:rPr>
            </w:pPr>
            <w:r w:rsidRPr="00787B7B">
              <w:rPr>
                <w:rFonts w:ascii="Arial" w:hAnsi="Arial" w:cs="Arial"/>
              </w:rPr>
              <w:t>1d) Connaitre ses droits et les moyens de les faire valoir</w:t>
            </w:r>
          </w:p>
          <w:p w:rsidR="00DE622F" w:rsidRPr="00787B7B" w:rsidRDefault="00DE622F" w:rsidP="00341855">
            <w:pPr>
              <w:jc w:val="both"/>
              <w:rPr>
                <w:rFonts w:ascii="Arial" w:hAnsi="Arial" w:cs="Arial"/>
              </w:rPr>
            </w:pPr>
            <w:r w:rsidRPr="00787B7B">
              <w:rPr>
                <w:rFonts w:ascii="Arial" w:hAnsi="Arial" w:cs="Arial"/>
              </w:rPr>
              <w:t>1</w:t>
            </w:r>
            <w:r w:rsidR="00170FE7" w:rsidRPr="00787B7B">
              <w:rPr>
                <w:rFonts w:ascii="Arial" w:hAnsi="Arial" w:cs="Arial"/>
                <w:vertAlign w:val="superscript"/>
              </w:rPr>
              <w:t>.</w:t>
            </w:r>
            <w:r w:rsidRPr="00787B7B">
              <w:rPr>
                <w:rFonts w:ascii="Arial" w:hAnsi="Arial" w:cs="Arial"/>
              </w:rPr>
              <w:t>e) Comprendre qu’il existe une gradation des sanctions et que la sanction est éducative (accompagnement, réparation…)</w:t>
            </w:r>
          </w:p>
          <w:p w:rsidR="00DE622F" w:rsidRPr="00787B7B" w:rsidRDefault="00DE622F" w:rsidP="00341855">
            <w:pPr>
              <w:jc w:val="both"/>
              <w:rPr>
                <w:rFonts w:ascii="Arial" w:hAnsi="Arial" w:cs="Arial"/>
              </w:rPr>
            </w:pPr>
            <w:r w:rsidRPr="00787B7B">
              <w:rPr>
                <w:rFonts w:ascii="Arial" w:hAnsi="Arial" w:cs="Arial"/>
              </w:rPr>
              <w:t>2</w:t>
            </w:r>
            <w:r w:rsidR="00170FE7" w:rsidRPr="00787B7B">
              <w:rPr>
                <w:rFonts w:ascii="Arial" w:hAnsi="Arial" w:cs="Arial"/>
              </w:rPr>
              <w:t>)</w:t>
            </w:r>
            <w:r w:rsidRPr="00787B7B">
              <w:rPr>
                <w:rFonts w:ascii="Arial" w:hAnsi="Arial" w:cs="Arial"/>
              </w:rPr>
              <w:t xml:space="preserve"> Connaitre quelques principes et valeurs fondateurs d’une société démocratique </w:t>
            </w:r>
          </w:p>
        </w:tc>
        <w:tc>
          <w:tcPr>
            <w:tcW w:w="3686" w:type="dxa"/>
          </w:tcPr>
          <w:p w:rsidR="00341855" w:rsidRPr="00787B7B" w:rsidRDefault="00170FE7" w:rsidP="00341855">
            <w:pPr>
              <w:jc w:val="both"/>
              <w:rPr>
                <w:rFonts w:ascii="Arial" w:hAnsi="Arial" w:cs="Arial"/>
              </w:rPr>
            </w:pPr>
            <w:r w:rsidRPr="00787B7B">
              <w:rPr>
                <w:rFonts w:ascii="Arial" w:hAnsi="Arial" w:cs="Arial"/>
              </w:rPr>
              <w:t>1a) Exposer une courte argumentation pour exprimer et justifier un point de vue et un choix personnels</w:t>
            </w:r>
          </w:p>
          <w:p w:rsidR="00170FE7" w:rsidRPr="00787B7B" w:rsidRDefault="00170FE7" w:rsidP="00341855">
            <w:pPr>
              <w:jc w:val="both"/>
              <w:rPr>
                <w:rFonts w:ascii="Arial" w:hAnsi="Arial" w:cs="Arial"/>
              </w:rPr>
            </w:pPr>
            <w:r w:rsidRPr="00787B7B">
              <w:rPr>
                <w:rFonts w:ascii="Arial" w:hAnsi="Arial" w:cs="Arial"/>
              </w:rPr>
              <w:t xml:space="preserve">1b) S’affirmer dans un débat sans imposer son point de vue aux autres et accepter le point de vue des autres </w:t>
            </w:r>
          </w:p>
          <w:p w:rsidR="00170FE7" w:rsidRPr="00787B7B" w:rsidRDefault="00170FE7" w:rsidP="00341855">
            <w:pPr>
              <w:jc w:val="both"/>
              <w:rPr>
                <w:rFonts w:ascii="Arial" w:hAnsi="Arial" w:cs="Arial"/>
              </w:rPr>
            </w:pPr>
            <w:r w:rsidRPr="00787B7B">
              <w:rPr>
                <w:rFonts w:ascii="Arial" w:hAnsi="Arial" w:cs="Arial"/>
              </w:rPr>
              <w:t>1c) Aborder la laïcité comme liberté de penser et de croire ou de ne pas croire</w:t>
            </w:r>
          </w:p>
          <w:p w:rsidR="00170FE7" w:rsidRPr="00787B7B" w:rsidRDefault="00AF0EC0" w:rsidP="00341855">
            <w:pPr>
              <w:jc w:val="both"/>
              <w:rPr>
                <w:rFonts w:ascii="Arial" w:hAnsi="Arial" w:cs="Arial"/>
              </w:rPr>
            </w:pPr>
            <w:r w:rsidRPr="00787B7B">
              <w:rPr>
                <w:rFonts w:ascii="Arial" w:hAnsi="Arial" w:cs="Arial"/>
              </w:rPr>
              <w:t xml:space="preserve">2) Différencier son intérêt particulier de l’intérêt général </w:t>
            </w:r>
          </w:p>
        </w:tc>
        <w:tc>
          <w:tcPr>
            <w:tcW w:w="3686" w:type="dxa"/>
          </w:tcPr>
          <w:p w:rsidR="00341855" w:rsidRPr="00787B7B" w:rsidRDefault="00AF0EC0" w:rsidP="00AF0EC0">
            <w:pPr>
              <w:rPr>
                <w:rFonts w:ascii="Arial" w:hAnsi="Arial" w:cs="Arial"/>
              </w:rPr>
            </w:pPr>
            <w:r w:rsidRPr="00787B7B">
              <w:rPr>
                <w:rFonts w:ascii="Arial" w:hAnsi="Arial" w:cs="Arial"/>
              </w:rPr>
              <w:t>1a) Respecter les engagements pris envers soi-même et envers les autres</w:t>
            </w:r>
            <w:r w:rsidR="00963496" w:rsidRPr="00787B7B">
              <w:rPr>
                <w:rFonts w:ascii="Arial" w:hAnsi="Arial" w:cs="Arial"/>
              </w:rPr>
              <w:t>. S’impliquer dans la vie scolaire</w:t>
            </w:r>
          </w:p>
          <w:p w:rsidR="00963496" w:rsidRPr="00787B7B" w:rsidRDefault="00963496" w:rsidP="00AF0EC0">
            <w:pPr>
              <w:rPr>
                <w:rFonts w:ascii="Arial" w:hAnsi="Arial" w:cs="Arial"/>
              </w:rPr>
            </w:pPr>
            <w:r w:rsidRPr="00787B7B">
              <w:rPr>
                <w:rFonts w:ascii="Arial" w:hAnsi="Arial" w:cs="Arial"/>
              </w:rPr>
              <w:t xml:space="preserve">1b) Réaliser un projet collectif (projet de classe, d’école, communal, national…) </w:t>
            </w:r>
          </w:p>
          <w:p w:rsidR="00963496" w:rsidRPr="00787B7B" w:rsidRDefault="00963496" w:rsidP="00AF0EC0">
            <w:pPr>
              <w:rPr>
                <w:rFonts w:ascii="Arial" w:hAnsi="Arial" w:cs="Arial"/>
              </w:rPr>
            </w:pPr>
            <w:r w:rsidRPr="00787B7B">
              <w:rPr>
                <w:rFonts w:ascii="Arial" w:hAnsi="Arial" w:cs="Arial"/>
              </w:rPr>
              <w:t xml:space="preserve">1c) </w:t>
            </w:r>
            <w:r w:rsidR="000E3457" w:rsidRPr="00787B7B">
              <w:rPr>
                <w:rFonts w:ascii="Arial" w:hAnsi="Arial" w:cs="Arial"/>
              </w:rPr>
              <w:t>Coopérer en vue d’un objectif commun</w:t>
            </w:r>
          </w:p>
          <w:p w:rsidR="000E3457" w:rsidRPr="00787B7B" w:rsidRDefault="000E3457" w:rsidP="00AF0EC0">
            <w:pPr>
              <w:rPr>
                <w:rFonts w:ascii="Arial" w:hAnsi="Arial" w:cs="Arial"/>
              </w:rPr>
            </w:pPr>
            <w:r w:rsidRPr="00787B7B">
              <w:rPr>
                <w:rFonts w:ascii="Arial" w:hAnsi="Arial" w:cs="Arial"/>
              </w:rPr>
              <w:t>1d) Expliquer en mots simples la fraternité et la solidarité</w:t>
            </w:r>
          </w:p>
          <w:p w:rsidR="000E3457" w:rsidRPr="00787B7B" w:rsidRDefault="000E3457" w:rsidP="00AF0EC0">
            <w:pPr>
              <w:rPr>
                <w:rFonts w:ascii="Arial" w:hAnsi="Arial" w:cs="Arial"/>
              </w:rPr>
            </w:pPr>
            <w:r w:rsidRPr="00787B7B">
              <w:rPr>
                <w:rFonts w:ascii="Arial" w:hAnsi="Arial" w:cs="Arial"/>
              </w:rPr>
              <w:t>2a) Prendre des responsabilités dans la classe et dans l’école</w:t>
            </w:r>
          </w:p>
          <w:p w:rsidR="000E3457" w:rsidRPr="00787B7B" w:rsidRDefault="000E3457" w:rsidP="00AF0EC0">
            <w:pPr>
              <w:rPr>
                <w:rFonts w:ascii="Arial" w:hAnsi="Arial" w:cs="Arial"/>
              </w:rPr>
            </w:pPr>
            <w:r w:rsidRPr="00787B7B">
              <w:rPr>
                <w:rFonts w:ascii="Arial" w:hAnsi="Arial" w:cs="Arial"/>
              </w:rPr>
              <w:t xml:space="preserve">2b) S’impliquer progressivement dans la vie collective à différents niveaux </w:t>
            </w:r>
          </w:p>
        </w:tc>
      </w:tr>
    </w:tbl>
    <w:p w:rsidR="00DB5CC0" w:rsidRDefault="00DB5CC0" w:rsidP="00DB5CC0">
      <w:pPr>
        <w:rPr>
          <w:rFonts w:ascii="Arial" w:hAnsi="Arial" w:cs="Arial"/>
        </w:rPr>
      </w:pPr>
      <w:r>
        <w:rPr>
          <w:rFonts w:ascii="Arial" w:hAnsi="Arial" w:cs="Arial"/>
          <w:b/>
          <w:u w:val="single"/>
        </w:rPr>
        <w:lastRenderedPageBreak/>
        <w:t>LES OBJECTIFS DE FORMATION</w:t>
      </w:r>
      <w:r w:rsidRPr="00341855">
        <w:rPr>
          <w:rFonts w:ascii="Arial" w:hAnsi="Arial" w:cs="Arial"/>
          <w:b/>
        </w:rPr>
        <w:t xml:space="preserve">  </w:t>
      </w:r>
      <w:r>
        <w:rPr>
          <w:rFonts w:ascii="Arial" w:hAnsi="Arial" w:cs="Arial"/>
        </w:rPr>
        <w:t xml:space="preserve">sont, pour chaque dimension, identiques aux cycles 2, 3 et 4. Les différentes dimensions de l’enseignement moral et civique se construisent de façon continue et progressive du début du cycle 2 jusqu’à la fin du cycle 4, en prenant appui sur le travail accompli à l’école maternelle. Les compétences, connaissances, attitudes et objets d’enseignements mentionnés dans les colonnes précisent la progressivité de la formation de l’élève d’un cycle à l’autre. </w:t>
      </w:r>
    </w:p>
    <w:p w:rsidR="00DB5CC0" w:rsidRPr="00B1696E" w:rsidRDefault="00DB5CC0" w:rsidP="0034719B">
      <w:pPr>
        <w:rPr>
          <w:rFonts w:ascii="Arial" w:hAnsi="Arial" w:cs="Arial"/>
          <w:b/>
          <w:u w:val="single"/>
        </w:rPr>
      </w:pPr>
      <w:r w:rsidRPr="00B1696E">
        <w:rPr>
          <w:rFonts w:ascii="Arial" w:hAnsi="Arial" w:cs="Arial"/>
          <w:b/>
          <w:u w:val="single"/>
        </w:rPr>
        <w:t>Les objectifs</w:t>
      </w:r>
      <w:r w:rsidR="00B234BD">
        <w:rPr>
          <w:rFonts w:ascii="Arial" w:hAnsi="Arial" w:cs="Arial"/>
          <w:b/>
          <w:u w:val="single"/>
        </w:rPr>
        <w:t>, Cycle 3</w:t>
      </w:r>
      <w:r w:rsidRPr="00B1696E">
        <w:rPr>
          <w:rFonts w:ascii="Arial" w:hAnsi="Arial" w:cs="Arial"/>
          <w:b/>
          <w:u w:val="single"/>
        </w:rPr>
        <w:t> </w:t>
      </w:r>
    </w:p>
    <w:tbl>
      <w:tblPr>
        <w:tblStyle w:val="Grilledutableau"/>
        <w:tblW w:w="0" w:type="auto"/>
        <w:tblLayout w:type="fixed"/>
        <w:tblLook w:val="04A0" w:firstRow="1" w:lastRow="0" w:firstColumn="1" w:lastColumn="0" w:noHBand="0" w:noVBand="1"/>
      </w:tblPr>
      <w:tblGrid>
        <w:gridCol w:w="3686"/>
        <w:gridCol w:w="3686"/>
        <w:gridCol w:w="3686"/>
        <w:gridCol w:w="3686"/>
      </w:tblGrid>
      <w:tr w:rsidR="00787B7B" w:rsidRPr="00787B7B" w:rsidTr="0097230A">
        <w:tc>
          <w:tcPr>
            <w:tcW w:w="3686" w:type="dxa"/>
          </w:tcPr>
          <w:p w:rsidR="00787B7B" w:rsidRPr="00787B7B" w:rsidRDefault="00787B7B" w:rsidP="0097230A">
            <w:pPr>
              <w:jc w:val="center"/>
              <w:rPr>
                <w:rFonts w:ascii="Arial" w:hAnsi="Arial" w:cs="Arial"/>
                <w:b/>
              </w:rPr>
            </w:pPr>
            <w:r w:rsidRPr="00787B7B">
              <w:rPr>
                <w:rFonts w:ascii="Arial" w:hAnsi="Arial" w:cs="Arial"/>
                <w:b/>
              </w:rPr>
              <w:t xml:space="preserve">La sensibilité : </w:t>
            </w:r>
          </w:p>
          <w:p w:rsidR="00787B7B" w:rsidRPr="00787B7B" w:rsidRDefault="00787B7B" w:rsidP="0097230A">
            <w:pPr>
              <w:jc w:val="center"/>
              <w:rPr>
                <w:rFonts w:ascii="Arial" w:hAnsi="Arial" w:cs="Arial"/>
                <w:b/>
              </w:rPr>
            </w:pPr>
            <w:r w:rsidRPr="00787B7B">
              <w:rPr>
                <w:rFonts w:ascii="Arial" w:hAnsi="Arial" w:cs="Arial"/>
                <w:b/>
              </w:rPr>
              <w:t>soi et les autres</w:t>
            </w:r>
          </w:p>
        </w:tc>
        <w:tc>
          <w:tcPr>
            <w:tcW w:w="3686" w:type="dxa"/>
          </w:tcPr>
          <w:p w:rsidR="00787B7B" w:rsidRPr="00787B7B" w:rsidRDefault="00787B7B" w:rsidP="0097230A">
            <w:pPr>
              <w:jc w:val="center"/>
              <w:rPr>
                <w:rFonts w:ascii="Arial" w:hAnsi="Arial" w:cs="Arial"/>
                <w:b/>
              </w:rPr>
            </w:pPr>
            <w:r w:rsidRPr="00787B7B">
              <w:rPr>
                <w:rFonts w:ascii="Arial" w:hAnsi="Arial" w:cs="Arial"/>
                <w:b/>
              </w:rPr>
              <w:t xml:space="preserve">Le droit et la règle : </w:t>
            </w:r>
          </w:p>
          <w:p w:rsidR="00787B7B" w:rsidRPr="00787B7B" w:rsidRDefault="00787B7B" w:rsidP="0097230A">
            <w:pPr>
              <w:jc w:val="center"/>
              <w:rPr>
                <w:rFonts w:ascii="Arial" w:hAnsi="Arial" w:cs="Arial"/>
                <w:b/>
              </w:rPr>
            </w:pPr>
            <w:r w:rsidRPr="00787B7B">
              <w:rPr>
                <w:rFonts w:ascii="Arial" w:hAnsi="Arial" w:cs="Arial"/>
                <w:b/>
              </w:rPr>
              <w:t>des principes pour vivre avec les autres</w:t>
            </w:r>
          </w:p>
        </w:tc>
        <w:tc>
          <w:tcPr>
            <w:tcW w:w="3686" w:type="dxa"/>
          </w:tcPr>
          <w:p w:rsidR="00787B7B" w:rsidRPr="00787B7B" w:rsidRDefault="00787B7B" w:rsidP="0097230A">
            <w:pPr>
              <w:jc w:val="center"/>
              <w:rPr>
                <w:rFonts w:ascii="Arial" w:hAnsi="Arial" w:cs="Arial"/>
                <w:b/>
              </w:rPr>
            </w:pPr>
            <w:r w:rsidRPr="00787B7B">
              <w:rPr>
                <w:rFonts w:ascii="Arial" w:hAnsi="Arial" w:cs="Arial"/>
                <w:b/>
              </w:rPr>
              <w:t xml:space="preserve">Le jugement : </w:t>
            </w:r>
          </w:p>
          <w:p w:rsidR="00787B7B" w:rsidRPr="00787B7B" w:rsidRDefault="00787B7B" w:rsidP="0097230A">
            <w:pPr>
              <w:jc w:val="center"/>
              <w:rPr>
                <w:rFonts w:ascii="Arial" w:hAnsi="Arial" w:cs="Arial"/>
                <w:b/>
              </w:rPr>
            </w:pPr>
            <w:r w:rsidRPr="00787B7B">
              <w:rPr>
                <w:rFonts w:ascii="Arial" w:hAnsi="Arial" w:cs="Arial"/>
                <w:b/>
              </w:rPr>
              <w:t>penser par soi-même et avec les autres</w:t>
            </w:r>
          </w:p>
        </w:tc>
        <w:tc>
          <w:tcPr>
            <w:tcW w:w="3686" w:type="dxa"/>
          </w:tcPr>
          <w:p w:rsidR="00787B7B" w:rsidRPr="00787B7B" w:rsidRDefault="00787B7B" w:rsidP="0097230A">
            <w:pPr>
              <w:jc w:val="center"/>
              <w:rPr>
                <w:rFonts w:ascii="Arial" w:hAnsi="Arial" w:cs="Arial"/>
                <w:b/>
              </w:rPr>
            </w:pPr>
            <w:r w:rsidRPr="00787B7B">
              <w:rPr>
                <w:rFonts w:ascii="Arial" w:hAnsi="Arial" w:cs="Arial"/>
                <w:b/>
              </w:rPr>
              <w:t>L’engagement : agir individuellement et collectivement</w:t>
            </w:r>
          </w:p>
        </w:tc>
      </w:tr>
      <w:tr w:rsidR="00787B7B" w:rsidRPr="00787B7B" w:rsidTr="0097230A">
        <w:tc>
          <w:tcPr>
            <w:tcW w:w="3686" w:type="dxa"/>
          </w:tcPr>
          <w:p w:rsidR="00787B7B" w:rsidRPr="00787B7B" w:rsidRDefault="00787B7B" w:rsidP="0097230A">
            <w:pPr>
              <w:pStyle w:val="Paragraphedeliste"/>
              <w:numPr>
                <w:ilvl w:val="0"/>
                <w:numId w:val="3"/>
              </w:numPr>
              <w:jc w:val="both"/>
              <w:rPr>
                <w:rFonts w:ascii="Arial" w:hAnsi="Arial" w:cs="Arial"/>
              </w:rPr>
            </w:pPr>
            <w:r w:rsidRPr="00787B7B">
              <w:rPr>
                <w:rFonts w:ascii="Arial" w:hAnsi="Arial" w:cs="Arial"/>
              </w:rPr>
              <w:t>Identifier et</w:t>
            </w:r>
          </w:p>
          <w:p w:rsidR="00787B7B" w:rsidRPr="00787B7B" w:rsidRDefault="00787B7B" w:rsidP="0097230A">
            <w:pPr>
              <w:jc w:val="both"/>
              <w:rPr>
                <w:rFonts w:ascii="Arial" w:hAnsi="Arial" w:cs="Arial"/>
              </w:rPr>
            </w:pPr>
            <w:r w:rsidRPr="00787B7B">
              <w:rPr>
                <w:rFonts w:ascii="Arial" w:hAnsi="Arial" w:cs="Arial"/>
              </w:rPr>
              <w:t>exprimer en les régulant ses émotions et ses sentiments</w:t>
            </w:r>
          </w:p>
          <w:p w:rsidR="00787B7B" w:rsidRPr="00787B7B" w:rsidRDefault="00787B7B" w:rsidP="0097230A">
            <w:pPr>
              <w:pStyle w:val="Paragraphedeliste"/>
              <w:numPr>
                <w:ilvl w:val="0"/>
                <w:numId w:val="3"/>
              </w:numPr>
              <w:jc w:val="both"/>
              <w:rPr>
                <w:rFonts w:ascii="Arial" w:hAnsi="Arial" w:cs="Arial"/>
              </w:rPr>
            </w:pPr>
            <w:r w:rsidRPr="00787B7B">
              <w:rPr>
                <w:rFonts w:ascii="Arial" w:hAnsi="Arial" w:cs="Arial"/>
              </w:rPr>
              <w:t xml:space="preserve">S’estimer et être </w:t>
            </w:r>
          </w:p>
          <w:p w:rsidR="00787B7B" w:rsidRPr="00787B7B" w:rsidRDefault="00787B7B" w:rsidP="0097230A">
            <w:pPr>
              <w:jc w:val="both"/>
              <w:rPr>
                <w:rFonts w:ascii="Arial" w:hAnsi="Arial" w:cs="Arial"/>
              </w:rPr>
            </w:pPr>
            <w:r w:rsidRPr="00787B7B">
              <w:rPr>
                <w:rFonts w:ascii="Arial" w:hAnsi="Arial" w:cs="Arial"/>
              </w:rPr>
              <w:t>capable d’écoute et d’empathie</w:t>
            </w:r>
          </w:p>
          <w:p w:rsidR="00787B7B" w:rsidRPr="00787B7B" w:rsidRDefault="00787B7B" w:rsidP="0097230A">
            <w:pPr>
              <w:pStyle w:val="Paragraphedeliste"/>
              <w:numPr>
                <w:ilvl w:val="0"/>
                <w:numId w:val="3"/>
              </w:numPr>
              <w:jc w:val="both"/>
              <w:rPr>
                <w:rFonts w:ascii="Arial" w:hAnsi="Arial" w:cs="Arial"/>
              </w:rPr>
            </w:pPr>
            <w:r w:rsidRPr="00787B7B">
              <w:rPr>
                <w:rFonts w:ascii="Arial" w:hAnsi="Arial" w:cs="Arial"/>
              </w:rPr>
              <w:t xml:space="preserve">Se sentir membre </w:t>
            </w:r>
          </w:p>
          <w:p w:rsidR="00787B7B" w:rsidRPr="00787B7B" w:rsidRDefault="00787B7B" w:rsidP="0097230A">
            <w:pPr>
              <w:jc w:val="both"/>
              <w:rPr>
                <w:rFonts w:ascii="Arial" w:hAnsi="Arial" w:cs="Arial"/>
              </w:rPr>
            </w:pPr>
            <w:r w:rsidRPr="00787B7B">
              <w:rPr>
                <w:rFonts w:ascii="Arial" w:hAnsi="Arial" w:cs="Arial"/>
              </w:rPr>
              <w:t>d’une collectivité</w:t>
            </w:r>
          </w:p>
          <w:p w:rsidR="00787B7B" w:rsidRPr="00787B7B" w:rsidRDefault="00787B7B" w:rsidP="0097230A">
            <w:pPr>
              <w:jc w:val="both"/>
              <w:rPr>
                <w:rFonts w:ascii="Arial" w:hAnsi="Arial" w:cs="Arial"/>
                <w:b/>
              </w:rPr>
            </w:pPr>
          </w:p>
        </w:tc>
        <w:tc>
          <w:tcPr>
            <w:tcW w:w="3686" w:type="dxa"/>
          </w:tcPr>
          <w:p w:rsidR="00787B7B" w:rsidRPr="00787B7B" w:rsidRDefault="00787B7B" w:rsidP="0097230A">
            <w:pPr>
              <w:pStyle w:val="Paragraphedeliste"/>
              <w:numPr>
                <w:ilvl w:val="0"/>
                <w:numId w:val="4"/>
              </w:numPr>
              <w:jc w:val="both"/>
              <w:rPr>
                <w:rFonts w:ascii="Arial" w:hAnsi="Arial" w:cs="Arial"/>
              </w:rPr>
            </w:pPr>
            <w:r w:rsidRPr="00787B7B">
              <w:rPr>
                <w:rFonts w:ascii="Arial" w:hAnsi="Arial" w:cs="Arial"/>
              </w:rPr>
              <w:t xml:space="preserve">Comprendre les </w:t>
            </w:r>
          </w:p>
          <w:p w:rsidR="00787B7B" w:rsidRPr="00787B7B" w:rsidRDefault="00787B7B" w:rsidP="0097230A">
            <w:pPr>
              <w:jc w:val="both"/>
              <w:rPr>
                <w:rFonts w:ascii="Arial" w:hAnsi="Arial" w:cs="Arial"/>
              </w:rPr>
            </w:pPr>
            <w:r w:rsidRPr="00787B7B">
              <w:rPr>
                <w:rFonts w:ascii="Arial" w:hAnsi="Arial" w:cs="Arial"/>
              </w:rPr>
              <w:t>raisons de l’obéissance aux règles et à la loi dans une société démocratique</w:t>
            </w:r>
          </w:p>
          <w:p w:rsidR="00787B7B" w:rsidRPr="00787B7B" w:rsidRDefault="00787B7B" w:rsidP="0097230A">
            <w:pPr>
              <w:pStyle w:val="Paragraphedeliste"/>
              <w:numPr>
                <w:ilvl w:val="0"/>
                <w:numId w:val="4"/>
              </w:numPr>
              <w:jc w:val="both"/>
              <w:rPr>
                <w:rFonts w:ascii="Arial" w:hAnsi="Arial" w:cs="Arial"/>
              </w:rPr>
            </w:pPr>
            <w:r w:rsidRPr="00787B7B">
              <w:rPr>
                <w:rFonts w:ascii="Arial" w:hAnsi="Arial" w:cs="Arial"/>
              </w:rPr>
              <w:t xml:space="preserve">Comprendre les </w:t>
            </w:r>
          </w:p>
          <w:p w:rsidR="00787B7B" w:rsidRPr="00787B7B" w:rsidRDefault="00787B7B" w:rsidP="0097230A">
            <w:pPr>
              <w:jc w:val="both"/>
              <w:rPr>
                <w:rFonts w:ascii="Arial" w:hAnsi="Arial" w:cs="Arial"/>
              </w:rPr>
            </w:pPr>
            <w:r w:rsidRPr="00787B7B">
              <w:rPr>
                <w:rFonts w:ascii="Arial" w:hAnsi="Arial" w:cs="Arial"/>
              </w:rPr>
              <w:t>principes et les valeurs de la République française et des sociétés démocratiques</w:t>
            </w:r>
          </w:p>
        </w:tc>
        <w:tc>
          <w:tcPr>
            <w:tcW w:w="3686" w:type="dxa"/>
          </w:tcPr>
          <w:p w:rsidR="00787B7B" w:rsidRPr="00787B7B" w:rsidRDefault="00787B7B" w:rsidP="0097230A">
            <w:pPr>
              <w:pStyle w:val="Paragraphedeliste"/>
              <w:numPr>
                <w:ilvl w:val="0"/>
                <w:numId w:val="5"/>
              </w:numPr>
              <w:jc w:val="both"/>
              <w:rPr>
                <w:rFonts w:ascii="Arial" w:hAnsi="Arial" w:cs="Arial"/>
              </w:rPr>
            </w:pPr>
            <w:r w:rsidRPr="00787B7B">
              <w:rPr>
                <w:rFonts w:ascii="Arial" w:hAnsi="Arial" w:cs="Arial"/>
              </w:rPr>
              <w:t xml:space="preserve">Développer les aptitudes à </w:t>
            </w:r>
          </w:p>
          <w:p w:rsidR="00787B7B" w:rsidRPr="00787B7B" w:rsidRDefault="00787B7B" w:rsidP="0097230A">
            <w:pPr>
              <w:jc w:val="both"/>
              <w:rPr>
                <w:rFonts w:ascii="Arial" w:hAnsi="Arial" w:cs="Arial"/>
              </w:rPr>
            </w:pPr>
            <w:r w:rsidRPr="00787B7B">
              <w:rPr>
                <w:rFonts w:ascii="Arial" w:hAnsi="Arial" w:cs="Arial"/>
              </w:rPr>
              <w:t>la réflexion critique : en recherchant les critères de validité des jugements moraux ; en confrontant ses jugements à ceux d’autrui dans une discussion ou un débat argumenté</w:t>
            </w:r>
          </w:p>
          <w:p w:rsidR="00787B7B" w:rsidRPr="00787B7B" w:rsidRDefault="00787B7B" w:rsidP="0097230A">
            <w:pPr>
              <w:pStyle w:val="Paragraphedeliste"/>
              <w:numPr>
                <w:ilvl w:val="0"/>
                <w:numId w:val="5"/>
              </w:numPr>
              <w:jc w:val="both"/>
              <w:rPr>
                <w:rFonts w:ascii="Arial" w:hAnsi="Arial" w:cs="Arial"/>
              </w:rPr>
            </w:pPr>
            <w:r w:rsidRPr="00787B7B">
              <w:rPr>
                <w:rFonts w:ascii="Arial" w:hAnsi="Arial" w:cs="Arial"/>
              </w:rPr>
              <w:t xml:space="preserve">Différencier son intérêt </w:t>
            </w:r>
          </w:p>
          <w:p w:rsidR="00787B7B" w:rsidRPr="00787B7B" w:rsidRDefault="00787B7B" w:rsidP="0097230A">
            <w:pPr>
              <w:jc w:val="both"/>
              <w:rPr>
                <w:rFonts w:ascii="Arial" w:hAnsi="Arial" w:cs="Arial"/>
              </w:rPr>
            </w:pPr>
            <w:r w:rsidRPr="00787B7B">
              <w:rPr>
                <w:rFonts w:ascii="Arial" w:hAnsi="Arial" w:cs="Arial"/>
              </w:rPr>
              <w:t>particulier de l’intérêt général</w:t>
            </w:r>
          </w:p>
        </w:tc>
        <w:tc>
          <w:tcPr>
            <w:tcW w:w="3686" w:type="dxa"/>
          </w:tcPr>
          <w:p w:rsidR="00787B7B" w:rsidRPr="00787B7B" w:rsidRDefault="00787B7B" w:rsidP="0097230A">
            <w:pPr>
              <w:pStyle w:val="Paragraphedeliste"/>
              <w:numPr>
                <w:ilvl w:val="0"/>
                <w:numId w:val="6"/>
              </w:numPr>
              <w:jc w:val="center"/>
              <w:rPr>
                <w:rFonts w:ascii="Arial" w:hAnsi="Arial" w:cs="Arial"/>
              </w:rPr>
            </w:pPr>
            <w:r w:rsidRPr="00787B7B">
              <w:rPr>
                <w:rFonts w:ascii="Arial" w:hAnsi="Arial" w:cs="Arial"/>
              </w:rPr>
              <w:t xml:space="preserve">S’engager et assumer ses </w:t>
            </w:r>
          </w:p>
          <w:p w:rsidR="00787B7B" w:rsidRPr="00787B7B" w:rsidRDefault="00787B7B" w:rsidP="0097230A">
            <w:pPr>
              <w:rPr>
                <w:rFonts w:ascii="Arial" w:hAnsi="Arial" w:cs="Arial"/>
              </w:rPr>
            </w:pPr>
            <w:r w:rsidRPr="00787B7B">
              <w:rPr>
                <w:rFonts w:ascii="Arial" w:hAnsi="Arial" w:cs="Arial"/>
              </w:rPr>
              <w:t>responsabilités dans l’école et dans l’établissement</w:t>
            </w:r>
          </w:p>
          <w:p w:rsidR="00787B7B" w:rsidRPr="00787B7B" w:rsidRDefault="00787B7B" w:rsidP="0097230A">
            <w:pPr>
              <w:pStyle w:val="Paragraphedeliste"/>
              <w:numPr>
                <w:ilvl w:val="0"/>
                <w:numId w:val="6"/>
              </w:numPr>
              <w:rPr>
                <w:rFonts w:ascii="Arial" w:hAnsi="Arial" w:cs="Arial"/>
              </w:rPr>
            </w:pPr>
            <w:r w:rsidRPr="00787B7B">
              <w:rPr>
                <w:rFonts w:ascii="Arial" w:hAnsi="Arial" w:cs="Arial"/>
              </w:rPr>
              <w:t xml:space="preserve">Prendre en charge des </w:t>
            </w:r>
          </w:p>
          <w:p w:rsidR="00787B7B" w:rsidRPr="00787B7B" w:rsidRDefault="00787B7B" w:rsidP="0097230A">
            <w:pPr>
              <w:rPr>
                <w:rFonts w:ascii="Arial" w:hAnsi="Arial" w:cs="Arial"/>
              </w:rPr>
            </w:pPr>
            <w:r w:rsidRPr="00787B7B">
              <w:rPr>
                <w:rFonts w:ascii="Arial" w:hAnsi="Arial" w:cs="Arial"/>
              </w:rPr>
              <w:t>aspects de la vie collective et de l’environnement et développer une conscience citoyenne, sociale et écologique</w:t>
            </w:r>
          </w:p>
        </w:tc>
      </w:tr>
      <w:tr w:rsidR="00787B7B" w:rsidRPr="00787B7B" w:rsidTr="0097230A">
        <w:tc>
          <w:tcPr>
            <w:tcW w:w="14744" w:type="dxa"/>
            <w:gridSpan w:val="4"/>
          </w:tcPr>
          <w:p w:rsidR="00787B7B" w:rsidRPr="00CC6A54" w:rsidRDefault="00787B7B" w:rsidP="0097230A">
            <w:pPr>
              <w:rPr>
                <w:rFonts w:ascii="Arial" w:hAnsi="Arial" w:cs="Arial"/>
                <w:b/>
              </w:rPr>
            </w:pPr>
            <w:r w:rsidRPr="00CC6A54">
              <w:rPr>
                <w:rFonts w:ascii="Arial" w:hAnsi="Arial" w:cs="Arial"/>
                <w:b/>
              </w:rPr>
              <w:t xml:space="preserve">CYCLE 3 / CONNAISSANCES – CAPACITES – ATTITUDES VISEES </w:t>
            </w:r>
          </w:p>
        </w:tc>
      </w:tr>
      <w:tr w:rsidR="00787B7B" w:rsidRPr="00787B7B" w:rsidTr="0097230A">
        <w:tc>
          <w:tcPr>
            <w:tcW w:w="3686" w:type="dxa"/>
          </w:tcPr>
          <w:p w:rsidR="00787B7B" w:rsidRPr="00787B7B" w:rsidRDefault="00787B7B" w:rsidP="0097230A">
            <w:pPr>
              <w:jc w:val="both"/>
              <w:rPr>
                <w:rFonts w:ascii="Arial" w:hAnsi="Arial" w:cs="Arial"/>
              </w:rPr>
            </w:pPr>
            <w:r>
              <w:rPr>
                <w:rFonts w:ascii="Arial" w:hAnsi="Arial" w:cs="Arial"/>
              </w:rPr>
              <w:t>1a) P</w:t>
            </w:r>
            <w:r w:rsidRPr="00787B7B">
              <w:rPr>
                <w:rFonts w:ascii="Arial" w:hAnsi="Arial" w:cs="Arial"/>
              </w:rPr>
              <w:t xml:space="preserve">artager </w:t>
            </w:r>
            <w:r>
              <w:rPr>
                <w:rFonts w:ascii="Arial" w:hAnsi="Arial" w:cs="Arial"/>
              </w:rPr>
              <w:t xml:space="preserve">et réguler </w:t>
            </w:r>
            <w:r w:rsidRPr="00787B7B">
              <w:rPr>
                <w:rFonts w:ascii="Arial" w:hAnsi="Arial" w:cs="Arial"/>
              </w:rPr>
              <w:t>des émotions, des sentiments dans des situations et à propos d’objets diversifiés : textes littéraires, œuvres d</w:t>
            </w:r>
            <w:r>
              <w:rPr>
                <w:rFonts w:ascii="Arial" w:hAnsi="Arial" w:cs="Arial"/>
              </w:rPr>
              <w:t>’art, documents d’actualité</w:t>
            </w:r>
            <w:r w:rsidRPr="00787B7B">
              <w:rPr>
                <w:rFonts w:ascii="Arial" w:hAnsi="Arial" w:cs="Arial"/>
              </w:rPr>
              <w:t>, débats portant sur la vie de classe</w:t>
            </w:r>
          </w:p>
          <w:p w:rsidR="00787B7B" w:rsidRPr="00787B7B" w:rsidRDefault="00787B7B" w:rsidP="0097230A">
            <w:pPr>
              <w:jc w:val="both"/>
              <w:rPr>
                <w:rFonts w:ascii="Arial" w:hAnsi="Arial" w:cs="Arial"/>
              </w:rPr>
            </w:pPr>
            <w:r w:rsidRPr="00787B7B">
              <w:rPr>
                <w:rFonts w:ascii="Arial" w:hAnsi="Arial" w:cs="Arial"/>
              </w:rPr>
              <w:t xml:space="preserve">1b) </w:t>
            </w:r>
            <w:r>
              <w:rPr>
                <w:rFonts w:ascii="Arial" w:hAnsi="Arial" w:cs="Arial"/>
              </w:rPr>
              <w:t>Mobiliser le vocabulaire adapté à leur expression</w:t>
            </w:r>
          </w:p>
          <w:p w:rsidR="00787B7B" w:rsidRPr="00787B7B" w:rsidRDefault="00787B7B" w:rsidP="0097230A">
            <w:pPr>
              <w:jc w:val="both"/>
              <w:rPr>
                <w:rFonts w:ascii="Arial" w:hAnsi="Arial" w:cs="Arial"/>
              </w:rPr>
            </w:pPr>
            <w:r w:rsidRPr="00787B7B">
              <w:rPr>
                <w:rFonts w:ascii="Arial" w:hAnsi="Arial" w:cs="Arial"/>
              </w:rPr>
              <w:t xml:space="preserve">2a) </w:t>
            </w:r>
            <w:r>
              <w:rPr>
                <w:rFonts w:ascii="Arial" w:hAnsi="Arial" w:cs="Arial"/>
              </w:rPr>
              <w:t>Respecter autrui et accepter les différences</w:t>
            </w:r>
          </w:p>
          <w:p w:rsidR="00787B7B" w:rsidRPr="00787B7B" w:rsidRDefault="00787B7B" w:rsidP="0097230A">
            <w:pPr>
              <w:jc w:val="both"/>
              <w:rPr>
                <w:rFonts w:ascii="Arial" w:hAnsi="Arial" w:cs="Arial"/>
              </w:rPr>
            </w:pPr>
            <w:r w:rsidRPr="00787B7B">
              <w:rPr>
                <w:rFonts w:ascii="Arial" w:hAnsi="Arial" w:cs="Arial"/>
              </w:rPr>
              <w:t xml:space="preserve">2b) </w:t>
            </w:r>
            <w:r>
              <w:rPr>
                <w:rFonts w:ascii="Arial" w:hAnsi="Arial" w:cs="Arial"/>
              </w:rPr>
              <w:t>Manifester le respect des autres dans son langage et son attitude</w:t>
            </w:r>
          </w:p>
          <w:p w:rsidR="00787B7B" w:rsidRPr="00787B7B" w:rsidRDefault="00787B7B" w:rsidP="0097230A">
            <w:pPr>
              <w:jc w:val="both"/>
              <w:rPr>
                <w:rFonts w:ascii="Arial" w:hAnsi="Arial" w:cs="Arial"/>
              </w:rPr>
            </w:pPr>
            <w:r>
              <w:rPr>
                <w:rFonts w:ascii="Arial" w:hAnsi="Arial" w:cs="Arial"/>
              </w:rPr>
              <w:t xml:space="preserve">3a) Comprendre le sens des </w:t>
            </w:r>
            <w:r w:rsidRPr="00787B7B">
              <w:rPr>
                <w:rFonts w:ascii="Arial" w:hAnsi="Arial" w:cs="Arial"/>
              </w:rPr>
              <w:t>symboles de la Républiqu</w:t>
            </w:r>
            <w:r>
              <w:rPr>
                <w:rFonts w:ascii="Arial" w:hAnsi="Arial" w:cs="Arial"/>
              </w:rPr>
              <w:t xml:space="preserve">e </w:t>
            </w:r>
          </w:p>
          <w:p w:rsidR="00787B7B" w:rsidRPr="00787B7B" w:rsidRDefault="00787B7B" w:rsidP="0097230A">
            <w:pPr>
              <w:jc w:val="both"/>
              <w:rPr>
                <w:rFonts w:ascii="Arial" w:hAnsi="Arial" w:cs="Arial"/>
              </w:rPr>
            </w:pPr>
            <w:r>
              <w:rPr>
                <w:rFonts w:ascii="Arial" w:hAnsi="Arial" w:cs="Arial"/>
              </w:rPr>
              <w:t>3b) C</w:t>
            </w:r>
            <w:r w:rsidRPr="00787B7B">
              <w:rPr>
                <w:rFonts w:ascii="Arial" w:hAnsi="Arial" w:cs="Arial"/>
              </w:rPr>
              <w:t>oopérer</w:t>
            </w:r>
          </w:p>
          <w:p w:rsidR="00787B7B" w:rsidRPr="00787B7B" w:rsidRDefault="00787B7B" w:rsidP="0097230A">
            <w:pPr>
              <w:jc w:val="both"/>
              <w:rPr>
                <w:rFonts w:ascii="Arial" w:hAnsi="Arial" w:cs="Arial"/>
              </w:rPr>
            </w:pPr>
          </w:p>
        </w:tc>
        <w:tc>
          <w:tcPr>
            <w:tcW w:w="3686" w:type="dxa"/>
          </w:tcPr>
          <w:p w:rsidR="00787B7B" w:rsidRPr="00787B7B" w:rsidRDefault="00787B7B" w:rsidP="0097230A">
            <w:pPr>
              <w:jc w:val="both"/>
              <w:rPr>
                <w:rFonts w:ascii="Arial" w:hAnsi="Arial" w:cs="Arial"/>
              </w:rPr>
            </w:pPr>
            <w:r w:rsidRPr="00787B7B">
              <w:rPr>
                <w:rFonts w:ascii="Arial" w:hAnsi="Arial" w:cs="Arial"/>
              </w:rPr>
              <w:t xml:space="preserve">1a) </w:t>
            </w:r>
            <w:r w:rsidR="005C1EAE">
              <w:rPr>
                <w:rFonts w:ascii="Arial" w:hAnsi="Arial" w:cs="Arial"/>
              </w:rPr>
              <w:t>Comprendre les notions des droits et devoirs, les accepter et les appliquer</w:t>
            </w:r>
          </w:p>
          <w:p w:rsidR="00787B7B" w:rsidRPr="00787B7B" w:rsidRDefault="00787B7B" w:rsidP="0097230A">
            <w:pPr>
              <w:jc w:val="both"/>
              <w:rPr>
                <w:rFonts w:ascii="Arial" w:hAnsi="Arial" w:cs="Arial"/>
              </w:rPr>
            </w:pPr>
            <w:r w:rsidRPr="00787B7B">
              <w:rPr>
                <w:rFonts w:ascii="Arial" w:hAnsi="Arial" w:cs="Arial"/>
              </w:rPr>
              <w:t xml:space="preserve">1b) Respecter </w:t>
            </w:r>
            <w:r w:rsidR="005C1EAE">
              <w:rPr>
                <w:rFonts w:ascii="Arial" w:hAnsi="Arial" w:cs="Arial"/>
              </w:rPr>
              <w:t xml:space="preserve">tous </w:t>
            </w:r>
            <w:r w:rsidRPr="00787B7B">
              <w:rPr>
                <w:rFonts w:ascii="Arial" w:hAnsi="Arial" w:cs="Arial"/>
              </w:rPr>
              <w:t xml:space="preserve">les autres et </w:t>
            </w:r>
            <w:r w:rsidR="005C1EAE">
              <w:rPr>
                <w:rFonts w:ascii="Arial" w:hAnsi="Arial" w:cs="Arial"/>
              </w:rPr>
              <w:t>notamment appliquer les principes de l’égalité des femmes et des hommes</w:t>
            </w:r>
          </w:p>
          <w:p w:rsidR="00787B7B" w:rsidRDefault="00787B7B" w:rsidP="005C1EAE">
            <w:pPr>
              <w:jc w:val="both"/>
              <w:rPr>
                <w:rFonts w:ascii="Arial" w:hAnsi="Arial" w:cs="Arial"/>
              </w:rPr>
            </w:pPr>
            <w:r w:rsidRPr="00787B7B">
              <w:rPr>
                <w:rFonts w:ascii="Arial" w:hAnsi="Arial" w:cs="Arial"/>
              </w:rPr>
              <w:t>2</w:t>
            </w:r>
            <w:r w:rsidR="005C1EAE">
              <w:rPr>
                <w:rFonts w:ascii="Arial" w:hAnsi="Arial" w:cs="Arial"/>
              </w:rPr>
              <w:t>a</w:t>
            </w:r>
            <w:r w:rsidRPr="00787B7B">
              <w:rPr>
                <w:rFonts w:ascii="Arial" w:hAnsi="Arial" w:cs="Arial"/>
              </w:rPr>
              <w:t>)</w:t>
            </w:r>
            <w:r w:rsidR="005C1EAE">
              <w:rPr>
                <w:rFonts w:ascii="Arial" w:hAnsi="Arial" w:cs="Arial"/>
              </w:rPr>
              <w:t xml:space="preserve"> Reconnaitre les </w:t>
            </w:r>
            <w:r w:rsidRPr="00787B7B">
              <w:rPr>
                <w:rFonts w:ascii="Arial" w:hAnsi="Arial" w:cs="Arial"/>
              </w:rPr>
              <w:t xml:space="preserve">principes et </w:t>
            </w:r>
            <w:r w:rsidR="005C1EAE">
              <w:rPr>
                <w:rFonts w:ascii="Arial" w:hAnsi="Arial" w:cs="Arial"/>
              </w:rPr>
              <w:t xml:space="preserve">les </w:t>
            </w:r>
            <w:r w:rsidRPr="00787B7B">
              <w:rPr>
                <w:rFonts w:ascii="Arial" w:hAnsi="Arial" w:cs="Arial"/>
              </w:rPr>
              <w:t xml:space="preserve">valeurs </w:t>
            </w:r>
            <w:r w:rsidR="005C1EAE">
              <w:rPr>
                <w:rFonts w:ascii="Arial" w:hAnsi="Arial" w:cs="Arial"/>
              </w:rPr>
              <w:t>de la République et de l’Union européenne</w:t>
            </w:r>
          </w:p>
          <w:p w:rsidR="005C1EAE" w:rsidRPr="00787B7B" w:rsidRDefault="005C1EAE" w:rsidP="005C1EAE">
            <w:pPr>
              <w:jc w:val="both"/>
              <w:rPr>
                <w:rFonts w:ascii="Arial" w:hAnsi="Arial" w:cs="Arial"/>
              </w:rPr>
            </w:pPr>
            <w:r>
              <w:rPr>
                <w:rFonts w:ascii="Arial" w:hAnsi="Arial" w:cs="Arial"/>
              </w:rPr>
              <w:t xml:space="preserve">2b) Reconnaitre les traits constitutifs de la République française </w:t>
            </w:r>
          </w:p>
        </w:tc>
        <w:tc>
          <w:tcPr>
            <w:tcW w:w="3686" w:type="dxa"/>
          </w:tcPr>
          <w:p w:rsidR="00787B7B" w:rsidRPr="00787B7B" w:rsidRDefault="00787B7B" w:rsidP="0097230A">
            <w:pPr>
              <w:jc w:val="both"/>
              <w:rPr>
                <w:rFonts w:ascii="Arial" w:hAnsi="Arial" w:cs="Arial"/>
              </w:rPr>
            </w:pPr>
            <w:r w:rsidRPr="00787B7B">
              <w:rPr>
                <w:rFonts w:ascii="Arial" w:hAnsi="Arial" w:cs="Arial"/>
              </w:rPr>
              <w:t xml:space="preserve">1a) </w:t>
            </w:r>
            <w:r w:rsidR="005C1EAE">
              <w:rPr>
                <w:rFonts w:ascii="Arial" w:hAnsi="Arial" w:cs="Arial"/>
              </w:rPr>
              <w:t>Prendre part à une discussion, un débat ou un dialogue : prendre la parole devant les autres, écouter autrui, formuler et apprendre à justifier un point de vue</w:t>
            </w:r>
          </w:p>
          <w:p w:rsidR="00787B7B" w:rsidRPr="00787B7B" w:rsidRDefault="00787B7B" w:rsidP="0097230A">
            <w:pPr>
              <w:jc w:val="both"/>
              <w:rPr>
                <w:rFonts w:ascii="Arial" w:hAnsi="Arial" w:cs="Arial"/>
              </w:rPr>
            </w:pPr>
            <w:r w:rsidRPr="00787B7B">
              <w:rPr>
                <w:rFonts w:ascii="Arial" w:hAnsi="Arial" w:cs="Arial"/>
              </w:rPr>
              <w:t xml:space="preserve">1b) </w:t>
            </w:r>
            <w:r w:rsidR="005C1EAE">
              <w:rPr>
                <w:rFonts w:ascii="Arial" w:hAnsi="Arial" w:cs="Arial"/>
              </w:rPr>
              <w:t xml:space="preserve">Nuancer son point de vue en tenant compte du </w:t>
            </w:r>
            <w:r w:rsidRPr="00787B7B">
              <w:rPr>
                <w:rFonts w:ascii="Arial" w:hAnsi="Arial" w:cs="Arial"/>
              </w:rPr>
              <w:t xml:space="preserve">point de vue des autres </w:t>
            </w:r>
          </w:p>
          <w:p w:rsidR="00787B7B" w:rsidRDefault="005C1EAE" w:rsidP="0097230A">
            <w:pPr>
              <w:jc w:val="both"/>
              <w:rPr>
                <w:rFonts w:ascii="Arial" w:hAnsi="Arial" w:cs="Arial"/>
              </w:rPr>
            </w:pPr>
            <w:r>
              <w:rPr>
                <w:rFonts w:ascii="Arial" w:hAnsi="Arial" w:cs="Arial"/>
              </w:rPr>
              <w:t xml:space="preserve">1c) Comprendre que </w:t>
            </w:r>
            <w:r w:rsidR="00787B7B" w:rsidRPr="00787B7B">
              <w:rPr>
                <w:rFonts w:ascii="Arial" w:hAnsi="Arial" w:cs="Arial"/>
              </w:rPr>
              <w:t xml:space="preserve">la laïcité </w:t>
            </w:r>
            <w:r>
              <w:rPr>
                <w:rFonts w:ascii="Arial" w:hAnsi="Arial" w:cs="Arial"/>
              </w:rPr>
              <w:t>accorde un droit égal à exercer librement son jugement et exige le respect de ce droit chez autrui</w:t>
            </w:r>
          </w:p>
          <w:p w:rsidR="005C1EAE" w:rsidRPr="00787B7B" w:rsidRDefault="005C1EAE" w:rsidP="0097230A">
            <w:pPr>
              <w:jc w:val="both"/>
              <w:rPr>
                <w:rFonts w:ascii="Arial" w:hAnsi="Arial" w:cs="Arial"/>
              </w:rPr>
            </w:pPr>
            <w:r>
              <w:rPr>
                <w:rFonts w:ascii="Arial" w:hAnsi="Arial" w:cs="Arial"/>
              </w:rPr>
              <w:t xml:space="preserve">1d) Prendre conscience des enjeux civiques de l’usage de l’informatique et de l’Internet et adopter une attitude critique face aux résultats obtenus </w:t>
            </w:r>
          </w:p>
          <w:p w:rsidR="00787B7B" w:rsidRPr="00787B7B" w:rsidRDefault="00787B7B" w:rsidP="0097230A">
            <w:pPr>
              <w:jc w:val="both"/>
              <w:rPr>
                <w:rFonts w:ascii="Arial" w:hAnsi="Arial" w:cs="Arial"/>
              </w:rPr>
            </w:pPr>
            <w:r w:rsidRPr="00787B7B">
              <w:rPr>
                <w:rFonts w:ascii="Arial" w:hAnsi="Arial" w:cs="Arial"/>
              </w:rPr>
              <w:t>2) Diff</w:t>
            </w:r>
            <w:r w:rsidR="005C1EAE">
              <w:rPr>
                <w:rFonts w:ascii="Arial" w:hAnsi="Arial" w:cs="Arial"/>
              </w:rPr>
              <w:t>érencier son intérêt personnel</w:t>
            </w:r>
            <w:r w:rsidRPr="00787B7B">
              <w:rPr>
                <w:rFonts w:ascii="Arial" w:hAnsi="Arial" w:cs="Arial"/>
              </w:rPr>
              <w:t xml:space="preserve"> de l</w:t>
            </w:r>
            <w:r w:rsidR="005C1EAE">
              <w:rPr>
                <w:rFonts w:ascii="Arial" w:hAnsi="Arial" w:cs="Arial"/>
              </w:rPr>
              <w:t xml:space="preserve">’intérêt collectif </w:t>
            </w:r>
            <w:r w:rsidRPr="00787B7B">
              <w:rPr>
                <w:rFonts w:ascii="Arial" w:hAnsi="Arial" w:cs="Arial"/>
              </w:rPr>
              <w:t xml:space="preserve"> </w:t>
            </w:r>
          </w:p>
        </w:tc>
        <w:tc>
          <w:tcPr>
            <w:tcW w:w="3686" w:type="dxa"/>
          </w:tcPr>
          <w:p w:rsidR="00787B7B" w:rsidRDefault="00787B7B" w:rsidP="0097230A">
            <w:pPr>
              <w:rPr>
                <w:rFonts w:ascii="Arial" w:hAnsi="Arial" w:cs="Arial"/>
              </w:rPr>
            </w:pPr>
            <w:r w:rsidRPr="00787B7B">
              <w:rPr>
                <w:rFonts w:ascii="Arial" w:hAnsi="Arial" w:cs="Arial"/>
              </w:rPr>
              <w:t xml:space="preserve">1a) </w:t>
            </w:r>
            <w:r w:rsidR="003F158A">
              <w:rPr>
                <w:rFonts w:ascii="Arial" w:hAnsi="Arial" w:cs="Arial"/>
              </w:rPr>
              <w:t>S’engager dans la réalisation d’</w:t>
            </w:r>
            <w:r w:rsidRPr="00787B7B">
              <w:rPr>
                <w:rFonts w:ascii="Arial" w:hAnsi="Arial" w:cs="Arial"/>
              </w:rPr>
              <w:t xml:space="preserve">un projet collectif (projet de classe, d’école, communal, national…) </w:t>
            </w:r>
          </w:p>
          <w:p w:rsidR="003F158A" w:rsidRPr="00787B7B" w:rsidRDefault="00C25526" w:rsidP="0097230A">
            <w:pPr>
              <w:rPr>
                <w:rFonts w:ascii="Arial" w:hAnsi="Arial" w:cs="Arial"/>
              </w:rPr>
            </w:pPr>
            <w:r>
              <w:rPr>
                <w:rFonts w:ascii="Arial" w:hAnsi="Arial" w:cs="Arial"/>
              </w:rPr>
              <w:t>1b) Pouvoir expliquer ses</w:t>
            </w:r>
            <w:r w:rsidR="003F158A">
              <w:rPr>
                <w:rFonts w:ascii="Arial" w:hAnsi="Arial" w:cs="Arial"/>
              </w:rPr>
              <w:t xml:space="preserve"> choix et ses actes</w:t>
            </w:r>
          </w:p>
          <w:p w:rsidR="00787B7B" w:rsidRPr="00787B7B" w:rsidRDefault="00787B7B" w:rsidP="0097230A">
            <w:pPr>
              <w:rPr>
                <w:rFonts w:ascii="Arial" w:hAnsi="Arial" w:cs="Arial"/>
              </w:rPr>
            </w:pPr>
            <w:r w:rsidRPr="00787B7B">
              <w:rPr>
                <w:rFonts w:ascii="Arial" w:hAnsi="Arial" w:cs="Arial"/>
              </w:rPr>
              <w:t xml:space="preserve">2a) </w:t>
            </w:r>
            <w:r w:rsidR="003F158A">
              <w:rPr>
                <w:rFonts w:ascii="Arial" w:hAnsi="Arial" w:cs="Arial"/>
              </w:rPr>
              <w:t>Savoir participer et prendre sa place dans un groupe</w:t>
            </w:r>
          </w:p>
          <w:p w:rsidR="00787B7B" w:rsidRPr="00787B7B" w:rsidRDefault="00787B7B" w:rsidP="003F158A">
            <w:pPr>
              <w:rPr>
                <w:rFonts w:ascii="Arial" w:hAnsi="Arial" w:cs="Arial"/>
              </w:rPr>
            </w:pPr>
            <w:r w:rsidRPr="00787B7B">
              <w:rPr>
                <w:rFonts w:ascii="Arial" w:hAnsi="Arial" w:cs="Arial"/>
              </w:rPr>
              <w:t xml:space="preserve">2b) </w:t>
            </w:r>
            <w:r w:rsidR="003F158A">
              <w:rPr>
                <w:rFonts w:ascii="Arial" w:hAnsi="Arial" w:cs="Arial"/>
              </w:rPr>
              <w:t>Expliquer en mots simples la fraternité et la solidarité</w:t>
            </w:r>
          </w:p>
        </w:tc>
      </w:tr>
    </w:tbl>
    <w:p w:rsidR="00B1696E" w:rsidRDefault="00B1696E" w:rsidP="00787B7B">
      <w:pPr>
        <w:rPr>
          <w:rFonts w:ascii="Arial" w:hAnsi="Arial" w:cs="Arial"/>
        </w:rPr>
      </w:pPr>
    </w:p>
    <w:p w:rsidR="00A023E2" w:rsidRDefault="00A023E2" w:rsidP="00787B7B">
      <w:pPr>
        <w:rPr>
          <w:rFonts w:ascii="Arial" w:hAnsi="Arial" w:cs="Arial"/>
          <w:b/>
          <w:u w:val="single"/>
        </w:rPr>
      </w:pPr>
      <w:r w:rsidRPr="00A023E2">
        <w:rPr>
          <w:rFonts w:ascii="Arial" w:hAnsi="Arial" w:cs="Arial"/>
          <w:b/>
          <w:u w:val="single"/>
        </w:rPr>
        <w:lastRenderedPageBreak/>
        <w:t xml:space="preserve">REPERES DE PROGRESSIVITE DE MISE EN ŒUVRE </w:t>
      </w:r>
      <w:r>
        <w:rPr>
          <w:rFonts w:ascii="Arial" w:hAnsi="Arial" w:cs="Arial"/>
          <w:b/>
          <w:u w:val="single"/>
        </w:rPr>
        <w:t>CYCLE 2</w:t>
      </w:r>
    </w:p>
    <w:p w:rsidR="00CC6741" w:rsidRDefault="00CC6741" w:rsidP="00787B7B">
      <w:pPr>
        <w:rPr>
          <w:rFonts w:ascii="Arial" w:hAnsi="Arial" w:cs="Arial"/>
          <w:b/>
          <w:u w:val="single"/>
        </w:rPr>
      </w:pPr>
      <w:r w:rsidRPr="00CC6741">
        <w:rPr>
          <w:rFonts w:ascii="Arial" w:hAnsi="Arial" w:cs="Arial"/>
          <w:b/>
          <w:sz w:val="20"/>
          <w:szCs w:val="20"/>
        </w:rPr>
        <w:t>Objets d’enseignement</w:t>
      </w:r>
    </w:p>
    <w:tbl>
      <w:tblPr>
        <w:tblStyle w:val="Grilledutableau"/>
        <w:tblW w:w="0" w:type="auto"/>
        <w:tblLook w:val="04A0" w:firstRow="1" w:lastRow="0" w:firstColumn="1" w:lastColumn="0" w:noHBand="0" w:noVBand="1"/>
      </w:tblPr>
      <w:tblGrid>
        <w:gridCol w:w="606"/>
        <w:gridCol w:w="3925"/>
        <w:gridCol w:w="3828"/>
        <w:gridCol w:w="3738"/>
        <w:gridCol w:w="3291"/>
      </w:tblGrid>
      <w:tr w:rsidR="00CC6741" w:rsidRPr="002C2151" w:rsidTr="00AC78DE">
        <w:tc>
          <w:tcPr>
            <w:tcW w:w="606" w:type="dxa"/>
          </w:tcPr>
          <w:p w:rsidR="00A023E2" w:rsidRPr="002C2151" w:rsidRDefault="00A023E2" w:rsidP="00A023E2">
            <w:pPr>
              <w:jc w:val="center"/>
              <w:rPr>
                <w:rFonts w:ascii="Arial" w:hAnsi="Arial" w:cs="Arial"/>
                <w:b/>
                <w:sz w:val="18"/>
                <w:szCs w:val="18"/>
              </w:rPr>
            </w:pPr>
          </w:p>
        </w:tc>
        <w:tc>
          <w:tcPr>
            <w:tcW w:w="3925" w:type="dxa"/>
          </w:tcPr>
          <w:p w:rsidR="00A023E2" w:rsidRPr="002C2151" w:rsidRDefault="00A023E2" w:rsidP="00A023E2">
            <w:pPr>
              <w:jc w:val="center"/>
              <w:rPr>
                <w:rFonts w:ascii="Arial" w:hAnsi="Arial" w:cs="Arial"/>
                <w:b/>
                <w:sz w:val="18"/>
                <w:szCs w:val="18"/>
              </w:rPr>
            </w:pPr>
            <w:r w:rsidRPr="002C2151">
              <w:rPr>
                <w:rFonts w:ascii="Arial" w:hAnsi="Arial" w:cs="Arial"/>
                <w:b/>
                <w:sz w:val="18"/>
                <w:szCs w:val="18"/>
              </w:rPr>
              <w:t xml:space="preserve">La sensibilité : </w:t>
            </w:r>
          </w:p>
          <w:p w:rsidR="00A023E2" w:rsidRPr="002C2151" w:rsidRDefault="00A023E2" w:rsidP="00A023E2">
            <w:pPr>
              <w:jc w:val="center"/>
              <w:rPr>
                <w:rFonts w:ascii="Arial" w:hAnsi="Arial" w:cs="Arial"/>
                <w:b/>
                <w:sz w:val="18"/>
                <w:szCs w:val="18"/>
              </w:rPr>
            </w:pPr>
            <w:r w:rsidRPr="002C2151">
              <w:rPr>
                <w:rFonts w:ascii="Arial" w:hAnsi="Arial" w:cs="Arial"/>
                <w:b/>
                <w:sz w:val="18"/>
                <w:szCs w:val="18"/>
              </w:rPr>
              <w:t>soi et les autres</w:t>
            </w:r>
          </w:p>
        </w:tc>
        <w:tc>
          <w:tcPr>
            <w:tcW w:w="3828" w:type="dxa"/>
          </w:tcPr>
          <w:p w:rsidR="00A023E2" w:rsidRPr="002C2151" w:rsidRDefault="00A023E2" w:rsidP="00A023E2">
            <w:pPr>
              <w:jc w:val="center"/>
              <w:rPr>
                <w:rFonts w:ascii="Arial" w:hAnsi="Arial" w:cs="Arial"/>
                <w:b/>
                <w:sz w:val="18"/>
                <w:szCs w:val="18"/>
              </w:rPr>
            </w:pPr>
            <w:r w:rsidRPr="002C2151">
              <w:rPr>
                <w:rFonts w:ascii="Arial" w:hAnsi="Arial" w:cs="Arial"/>
                <w:b/>
                <w:sz w:val="18"/>
                <w:szCs w:val="18"/>
              </w:rPr>
              <w:t xml:space="preserve">Le droit et la règle : </w:t>
            </w:r>
          </w:p>
          <w:p w:rsidR="00A023E2" w:rsidRPr="002C2151" w:rsidRDefault="00A023E2" w:rsidP="00A023E2">
            <w:pPr>
              <w:jc w:val="center"/>
              <w:rPr>
                <w:rFonts w:ascii="Arial" w:hAnsi="Arial" w:cs="Arial"/>
                <w:b/>
                <w:sz w:val="18"/>
                <w:szCs w:val="18"/>
              </w:rPr>
            </w:pPr>
            <w:r w:rsidRPr="002C2151">
              <w:rPr>
                <w:rFonts w:ascii="Arial" w:hAnsi="Arial" w:cs="Arial"/>
                <w:b/>
                <w:sz w:val="18"/>
                <w:szCs w:val="18"/>
              </w:rPr>
              <w:t>des principes pour vivre avec les autres</w:t>
            </w:r>
          </w:p>
        </w:tc>
        <w:tc>
          <w:tcPr>
            <w:tcW w:w="3738" w:type="dxa"/>
          </w:tcPr>
          <w:p w:rsidR="00A023E2" w:rsidRPr="002C2151" w:rsidRDefault="00A023E2" w:rsidP="00A023E2">
            <w:pPr>
              <w:jc w:val="center"/>
              <w:rPr>
                <w:rFonts w:ascii="Arial" w:hAnsi="Arial" w:cs="Arial"/>
                <w:b/>
                <w:sz w:val="18"/>
                <w:szCs w:val="18"/>
              </w:rPr>
            </w:pPr>
            <w:r w:rsidRPr="002C2151">
              <w:rPr>
                <w:rFonts w:ascii="Arial" w:hAnsi="Arial" w:cs="Arial"/>
                <w:b/>
                <w:sz w:val="18"/>
                <w:szCs w:val="18"/>
              </w:rPr>
              <w:t xml:space="preserve">Le jugement : </w:t>
            </w:r>
          </w:p>
          <w:p w:rsidR="00A023E2" w:rsidRPr="002C2151" w:rsidRDefault="00A023E2" w:rsidP="00A023E2">
            <w:pPr>
              <w:jc w:val="center"/>
              <w:rPr>
                <w:rFonts w:ascii="Arial" w:hAnsi="Arial" w:cs="Arial"/>
                <w:b/>
                <w:sz w:val="18"/>
                <w:szCs w:val="18"/>
              </w:rPr>
            </w:pPr>
            <w:r w:rsidRPr="002C2151">
              <w:rPr>
                <w:rFonts w:ascii="Arial" w:hAnsi="Arial" w:cs="Arial"/>
                <w:b/>
                <w:sz w:val="18"/>
                <w:szCs w:val="18"/>
              </w:rPr>
              <w:t>penser par soi-même et avec les autres</w:t>
            </w:r>
          </w:p>
        </w:tc>
        <w:tc>
          <w:tcPr>
            <w:tcW w:w="3291" w:type="dxa"/>
          </w:tcPr>
          <w:p w:rsidR="00A023E2" w:rsidRPr="002C2151" w:rsidRDefault="00A023E2" w:rsidP="00A023E2">
            <w:pPr>
              <w:jc w:val="center"/>
              <w:rPr>
                <w:rFonts w:ascii="Arial" w:hAnsi="Arial" w:cs="Arial"/>
                <w:b/>
                <w:sz w:val="18"/>
                <w:szCs w:val="18"/>
              </w:rPr>
            </w:pPr>
            <w:r w:rsidRPr="002C2151">
              <w:rPr>
                <w:rFonts w:ascii="Arial" w:hAnsi="Arial" w:cs="Arial"/>
                <w:b/>
                <w:sz w:val="18"/>
                <w:szCs w:val="18"/>
              </w:rPr>
              <w:t>L’engagement : agir individuellement et collectivement</w:t>
            </w:r>
          </w:p>
        </w:tc>
      </w:tr>
      <w:tr w:rsidR="00CC6741" w:rsidRPr="002C2151" w:rsidTr="00AC78DE">
        <w:tc>
          <w:tcPr>
            <w:tcW w:w="606" w:type="dxa"/>
          </w:tcPr>
          <w:p w:rsidR="00A023E2" w:rsidRPr="002C2151" w:rsidRDefault="00A023E2" w:rsidP="00A023E2">
            <w:pPr>
              <w:jc w:val="center"/>
              <w:rPr>
                <w:rFonts w:ascii="Arial" w:hAnsi="Arial" w:cs="Arial"/>
                <w:b/>
                <w:sz w:val="18"/>
                <w:szCs w:val="18"/>
              </w:rPr>
            </w:pPr>
            <w:r w:rsidRPr="002C2151">
              <w:rPr>
                <w:rFonts w:ascii="Arial" w:hAnsi="Arial" w:cs="Arial"/>
                <w:b/>
                <w:sz w:val="18"/>
                <w:szCs w:val="18"/>
              </w:rPr>
              <w:t>CP</w:t>
            </w:r>
          </w:p>
        </w:tc>
        <w:tc>
          <w:tcPr>
            <w:tcW w:w="3925" w:type="dxa"/>
          </w:tcPr>
          <w:p w:rsidR="00A023E2" w:rsidRPr="002C2151" w:rsidRDefault="00CC6A54" w:rsidP="00787B7B">
            <w:pPr>
              <w:rPr>
                <w:rFonts w:ascii="Arial" w:hAnsi="Arial" w:cs="Arial"/>
                <w:sz w:val="18"/>
                <w:szCs w:val="18"/>
              </w:rPr>
            </w:pPr>
            <w:r>
              <w:rPr>
                <w:rFonts w:ascii="Arial" w:hAnsi="Arial" w:cs="Arial"/>
                <w:sz w:val="18"/>
                <w:szCs w:val="18"/>
              </w:rPr>
              <w:t>-</w:t>
            </w:r>
            <w:r w:rsidR="00A023E2" w:rsidRPr="002C2151">
              <w:rPr>
                <w:rFonts w:ascii="Arial" w:hAnsi="Arial" w:cs="Arial"/>
                <w:sz w:val="18"/>
                <w:szCs w:val="18"/>
              </w:rPr>
              <w:t xml:space="preserve">Connaissance et reconnaissance des émotions de base (peur, colère, tristesse, joie) </w:t>
            </w:r>
          </w:p>
          <w:p w:rsidR="00A023E2" w:rsidRPr="002C2151" w:rsidRDefault="00CC6A54" w:rsidP="00787B7B">
            <w:pPr>
              <w:rPr>
                <w:rFonts w:ascii="Arial" w:hAnsi="Arial" w:cs="Arial"/>
                <w:sz w:val="18"/>
                <w:szCs w:val="18"/>
              </w:rPr>
            </w:pPr>
            <w:r>
              <w:rPr>
                <w:rFonts w:ascii="Arial" w:hAnsi="Arial" w:cs="Arial"/>
                <w:sz w:val="18"/>
                <w:szCs w:val="18"/>
              </w:rPr>
              <w:t>-</w:t>
            </w:r>
            <w:r w:rsidR="00A023E2" w:rsidRPr="002C2151">
              <w:rPr>
                <w:rFonts w:ascii="Arial" w:hAnsi="Arial" w:cs="Arial"/>
                <w:sz w:val="18"/>
                <w:szCs w:val="18"/>
              </w:rPr>
              <w:t>Connaissance du vocabulaire des sentiments et des émotions</w:t>
            </w:r>
          </w:p>
          <w:p w:rsidR="00A023E2" w:rsidRPr="002C2151" w:rsidRDefault="00CC6A54" w:rsidP="00787B7B">
            <w:pPr>
              <w:rPr>
                <w:rFonts w:ascii="Arial" w:hAnsi="Arial" w:cs="Arial"/>
                <w:sz w:val="18"/>
                <w:szCs w:val="18"/>
              </w:rPr>
            </w:pPr>
            <w:r>
              <w:rPr>
                <w:rFonts w:ascii="Arial" w:hAnsi="Arial" w:cs="Arial"/>
                <w:sz w:val="18"/>
                <w:szCs w:val="18"/>
              </w:rPr>
              <w:t>-</w:t>
            </w:r>
            <w:r w:rsidR="00A023E2" w:rsidRPr="002C2151">
              <w:rPr>
                <w:rFonts w:ascii="Arial" w:hAnsi="Arial" w:cs="Arial"/>
                <w:sz w:val="18"/>
                <w:szCs w:val="18"/>
              </w:rPr>
              <w:t>Travail sur les règles de la communication</w:t>
            </w:r>
          </w:p>
          <w:p w:rsidR="003354F8" w:rsidRPr="002C2151" w:rsidRDefault="00CC6A54" w:rsidP="00787B7B">
            <w:pPr>
              <w:rPr>
                <w:rFonts w:ascii="Arial" w:hAnsi="Arial" w:cs="Arial"/>
                <w:sz w:val="18"/>
                <w:szCs w:val="18"/>
              </w:rPr>
            </w:pPr>
            <w:r>
              <w:rPr>
                <w:rFonts w:ascii="Arial" w:hAnsi="Arial" w:cs="Arial"/>
                <w:sz w:val="18"/>
                <w:szCs w:val="18"/>
              </w:rPr>
              <w:t>-</w:t>
            </w:r>
            <w:r w:rsidR="003354F8" w:rsidRPr="002C2151">
              <w:rPr>
                <w:rFonts w:ascii="Arial" w:hAnsi="Arial" w:cs="Arial"/>
                <w:sz w:val="18"/>
                <w:szCs w:val="18"/>
              </w:rPr>
              <w:t>Le soin du langage : langage et politesse</w:t>
            </w:r>
          </w:p>
          <w:p w:rsidR="003354F8" w:rsidRPr="002C2151" w:rsidRDefault="00CC6A54" w:rsidP="00787B7B">
            <w:pPr>
              <w:rPr>
                <w:rFonts w:ascii="Arial" w:hAnsi="Arial" w:cs="Arial"/>
                <w:sz w:val="18"/>
                <w:szCs w:val="18"/>
              </w:rPr>
            </w:pPr>
            <w:r>
              <w:rPr>
                <w:rFonts w:ascii="Arial" w:hAnsi="Arial" w:cs="Arial"/>
                <w:sz w:val="18"/>
                <w:szCs w:val="18"/>
              </w:rPr>
              <w:t>-</w:t>
            </w:r>
            <w:r w:rsidR="003354F8" w:rsidRPr="002C2151">
              <w:rPr>
                <w:rFonts w:ascii="Arial" w:hAnsi="Arial" w:cs="Arial"/>
                <w:sz w:val="18"/>
                <w:szCs w:val="18"/>
              </w:rPr>
              <w:t>Le soin du corps, de l’environnement immédiat</w:t>
            </w:r>
          </w:p>
          <w:p w:rsidR="003354F8" w:rsidRPr="002C2151" w:rsidRDefault="00CC6A54" w:rsidP="00787B7B">
            <w:pPr>
              <w:rPr>
                <w:rFonts w:ascii="Arial" w:hAnsi="Arial" w:cs="Arial"/>
                <w:sz w:val="18"/>
                <w:szCs w:val="18"/>
              </w:rPr>
            </w:pPr>
            <w:r>
              <w:rPr>
                <w:rFonts w:ascii="Arial" w:hAnsi="Arial" w:cs="Arial"/>
                <w:sz w:val="18"/>
                <w:szCs w:val="18"/>
              </w:rPr>
              <w:t>-</w:t>
            </w:r>
            <w:r w:rsidR="003354F8" w:rsidRPr="002C2151">
              <w:rPr>
                <w:rFonts w:ascii="Arial" w:hAnsi="Arial" w:cs="Arial"/>
                <w:sz w:val="18"/>
                <w:szCs w:val="18"/>
              </w:rPr>
              <w:t>Le soin des biens personnels et collectifs</w:t>
            </w:r>
          </w:p>
          <w:p w:rsidR="00CC6741" w:rsidRPr="002C2151" w:rsidRDefault="00CC6A54" w:rsidP="00787B7B">
            <w:pPr>
              <w:rPr>
                <w:rFonts w:ascii="Arial" w:hAnsi="Arial" w:cs="Arial"/>
                <w:sz w:val="18"/>
                <w:szCs w:val="18"/>
              </w:rPr>
            </w:pPr>
            <w:r>
              <w:rPr>
                <w:rFonts w:ascii="Arial" w:hAnsi="Arial" w:cs="Arial"/>
                <w:sz w:val="18"/>
                <w:szCs w:val="18"/>
              </w:rPr>
              <w:t>-</w:t>
            </w:r>
            <w:r w:rsidR="00CC6741" w:rsidRPr="002C2151">
              <w:rPr>
                <w:rFonts w:ascii="Arial" w:hAnsi="Arial" w:cs="Arial"/>
                <w:sz w:val="18"/>
                <w:szCs w:val="18"/>
              </w:rPr>
              <w:t>Le respect des pairs et des adultes</w:t>
            </w:r>
          </w:p>
          <w:p w:rsidR="00CC6741" w:rsidRPr="002C2151" w:rsidRDefault="00CC6A54" w:rsidP="00787B7B">
            <w:pPr>
              <w:rPr>
                <w:rFonts w:ascii="Arial" w:hAnsi="Arial" w:cs="Arial"/>
                <w:sz w:val="18"/>
                <w:szCs w:val="18"/>
              </w:rPr>
            </w:pPr>
            <w:r>
              <w:rPr>
                <w:rFonts w:ascii="Arial" w:hAnsi="Arial" w:cs="Arial"/>
                <w:sz w:val="18"/>
                <w:szCs w:val="18"/>
              </w:rPr>
              <w:t>-</w:t>
            </w:r>
            <w:r w:rsidR="00CC6741" w:rsidRPr="002C2151">
              <w:rPr>
                <w:rFonts w:ascii="Arial" w:hAnsi="Arial" w:cs="Arial"/>
                <w:sz w:val="18"/>
                <w:szCs w:val="18"/>
              </w:rPr>
              <w:t>Le respect des différences</w:t>
            </w:r>
          </w:p>
          <w:p w:rsidR="00CC6741" w:rsidRPr="002C2151" w:rsidRDefault="00CC6A54" w:rsidP="00787B7B">
            <w:pPr>
              <w:rPr>
                <w:rFonts w:ascii="Arial" w:hAnsi="Arial" w:cs="Arial"/>
                <w:sz w:val="18"/>
                <w:szCs w:val="18"/>
              </w:rPr>
            </w:pPr>
            <w:r>
              <w:rPr>
                <w:rFonts w:ascii="Arial" w:hAnsi="Arial" w:cs="Arial"/>
                <w:sz w:val="18"/>
                <w:szCs w:val="18"/>
              </w:rPr>
              <w:t>-</w:t>
            </w:r>
            <w:r w:rsidR="00CC6741" w:rsidRPr="002C2151">
              <w:rPr>
                <w:rFonts w:ascii="Arial" w:hAnsi="Arial" w:cs="Arial"/>
                <w:sz w:val="18"/>
                <w:szCs w:val="18"/>
              </w:rPr>
              <w:t>Connaitre les valeurs et les symboles de la République : le drapeau, l’hymne national, la mairie</w:t>
            </w:r>
          </w:p>
          <w:p w:rsidR="00CC6741" w:rsidRPr="002C2151" w:rsidRDefault="00CC6A54" w:rsidP="00787B7B">
            <w:pPr>
              <w:rPr>
                <w:rFonts w:ascii="Arial" w:hAnsi="Arial" w:cs="Arial"/>
                <w:sz w:val="18"/>
                <w:szCs w:val="18"/>
              </w:rPr>
            </w:pPr>
            <w:r>
              <w:rPr>
                <w:rFonts w:ascii="Arial" w:hAnsi="Arial" w:cs="Arial"/>
                <w:sz w:val="18"/>
                <w:szCs w:val="18"/>
              </w:rPr>
              <w:t>-</w:t>
            </w:r>
            <w:r w:rsidR="00CC6741" w:rsidRPr="002C2151">
              <w:rPr>
                <w:rFonts w:ascii="Arial" w:hAnsi="Arial" w:cs="Arial"/>
                <w:sz w:val="18"/>
                <w:szCs w:val="18"/>
              </w:rPr>
              <w:t>Initiation aux règles de la coopération</w:t>
            </w:r>
          </w:p>
        </w:tc>
        <w:tc>
          <w:tcPr>
            <w:tcW w:w="3828" w:type="dxa"/>
          </w:tcPr>
          <w:p w:rsidR="00A023E2" w:rsidRDefault="00CC6A54" w:rsidP="00787B7B">
            <w:pPr>
              <w:rPr>
                <w:rFonts w:ascii="Arial" w:hAnsi="Arial" w:cs="Arial"/>
                <w:sz w:val="18"/>
                <w:szCs w:val="18"/>
              </w:rPr>
            </w:pPr>
            <w:r>
              <w:rPr>
                <w:rFonts w:ascii="Arial" w:hAnsi="Arial" w:cs="Arial"/>
                <w:sz w:val="18"/>
                <w:szCs w:val="18"/>
              </w:rPr>
              <w:t>-</w:t>
            </w:r>
            <w:r w:rsidR="00C64A84">
              <w:rPr>
                <w:rFonts w:ascii="Arial" w:hAnsi="Arial" w:cs="Arial"/>
                <w:sz w:val="18"/>
                <w:szCs w:val="18"/>
              </w:rPr>
              <w:t>Les règles de vie de la classe et de l’école</w:t>
            </w:r>
          </w:p>
          <w:p w:rsidR="00F44B4B" w:rsidRDefault="00CC6A54" w:rsidP="00787B7B">
            <w:pPr>
              <w:rPr>
                <w:rFonts w:ascii="Arial" w:hAnsi="Arial" w:cs="Arial"/>
                <w:sz w:val="18"/>
                <w:szCs w:val="18"/>
              </w:rPr>
            </w:pPr>
            <w:r>
              <w:rPr>
                <w:rFonts w:ascii="Arial" w:hAnsi="Arial" w:cs="Arial"/>
                <w:sz w:val="18"/>
                <w:szCs w:val="18"/>
              </w:rPr>
              <w:t>-</w:t>
            </w:r>
            <w:r w:rsidR="00F44B4B">
              <w:rPr>
                <w:rFonts w:ascii="Arial" w:hAnsi="Arial" w:cs="Arial"/>
                <w:sz w:val="18"/>
                <w:szCs w:val="18"/>
              </w:rPr>
              <w:t>Les droits et les devoirs de l’enfant et de l’élève (Convention des droits de l’enfant – articles 2, 6, 9)</w:t>
            </w:r>
          </w:p>
          <w:p w:rsidR="00F44B4B" w:rsidRDefault="00CC6A54" w:rsidP="00787B7B">
            <w:pPr>
              <w:rPr>
                <w:rFonts w:ascii="Arial" w:hAnsi="Arial" w:cs="Arial"/>
                <w:sz w:val="18"/>
                <w:szCs w:val="18"/>
              </w:rPr>
            </w:pPr>
            <w:r>
              <w:rPr>
                <w:rFonts w:ascii="Arial" w:hAnsi="Arial" w:cs="Arial"/>
                <w:sz w:val="18"/>
                <w:szCs w:val="18"/>
              </w:rPr>
              <w:t>-</w:t>
            </w:r>
            <w:r w:rsidR="00F44B4B">
              <w:rPr>
                <w:rFonts w:ascii="Arial" w:hAnsi="Arial" w:cs="Arial"/>
                <w:sz w:val="18"/>
                <w:szCs w:val="18"/>
              </w:rPr>
              <w:t>Initiation au code de la route et aux règles de la prudence en lien avec l’attestation de première éducation à la route (APER)</w:t>
            </w:r>
          </w:p>
          <w:p w:rsidR="00F44B4B" w:rsidRDefault="00CC6A54" w:rsidP="00787B7B">
            <w:pPr>
              <w:rPr>
                <w:rFonts w:ascii="Arial" w:hAnsi="Arial" w:cs="Arial"/>
                <w:sz w:val="18"/>
                <w:szCs w:val="18"/>
              </w:rPr>
            </w:pPr>
            <w:r>
              <w:rPr>
                <w:rFonts w:ascii="Arial" w:hAnsi="Arial" w:cs="Arial"/>
                <w:sz w:val="18"/>
                <w:szCs w:val="18"/>
              </w:rPr>
              <w:t>-</w:t>
            </w:r>
            <w:r w:rsidR="00F44B4B">
              <w:rPr>
                <w:rFonts w:ascii="Arial" w:hAnsi="Arial" w:cs="Arial"/>
                <w:sz w:val="18"/>
                <w:szCs w:val="18"/>
              </w:rPr>
              <w:t>Les valeurs : liberté, égalité, fraternité</w:t>
            </w:r>
          </w:p>
          <w:p w:rsidR="00F44B4B" w:rsidRDefault="00CC6A54" w:rsidP="00787B7B">
            <w:pPr>
              <w:rPr>
                <w:rFonts w:ascii="Arial" w:hAnsi="Arial" w:cs="Arial"/>
                <w:sz w:val="18"/>
                <w:szCs w:val="18"/>
              </w:rPr>
            </w:pPr>
            <w:r>
              <w:rPr>
                <w:rFonts w:ascii="Arial" w:hAnsi="Arial" w:cs="Arial"/>
                <w:sz w:val="18"/>
                <w:szCs w:val="18"/>
              </w:rPr>
              <w:t>-</w:t>
            </w:r>
            <w:r w:rsidR="00F44B4B">
              <w:rPr>
                <w:rFonts w:ascii="Arial" w:hAnsi="Arial" w:cs="Arial"/>
                <w:sz w:val="18"/>
                <w:szCs w:val="18"/>
              </w:rPr>
              <w:t>Les droits et les devoirs des personnes, de l’élève</w:t>
            </w:r>
          </w:p>
          <w:p w:rsidR="00F44B4B" w:rsidRPr="002C2151" w:rsidRDefault="00CC6A54" w:rsidP="00787B7B">
            <w:pPr>
              <w:rPr>
                <w:rFonts w:ascii="Arial" w:hAnsi="Arial" w:cs="Arial"/>
                <w:sz w:val="18"/>
                <w:szCs w:val="18"/>
              </w:rPr>
            </w:pPr>
            <w:r>
              <w:rPr>
                <w:rFonts w:ascii="Arial" w:hAnsi="Arial" w:cs="Arial"/>
                <w:sz w:val="18"/>
                <w:szCs w:val="18"/>
              </w:rPr>
              <w:t>-</w:t>
            </w:r>
            <w:r w:rsidR="00F44B4B">
              <w:rPr>
                <w:rFonts w:ascii="Arial" w:hAnsi="Arial" w:cs="Arial"/>
                <w:sz w:val="18"/>
                <w:szCs w:val="18"/>
              </w:rPr>
              <w:t>Déclaration des droits de l’homme et du citoyen – articles 1, 4, 6</w:t>
            </w:r>
          </w:p>
        </w:tc>
        <w:tc>
          <w:tcPr>
            <w:tcW w:w="3738" w:type="dxa"/>
          </w:tcPr>
          <w:p w:rsidR="00A023E2" w:rsidRDefault="00CC6A54" w:rsidP="00787B7B">
            <w:pPr>
              <w:rPr>
                <w:rFonts w:ascii="Arial" w:hAnsi="Arial" w:cs="Arial"/>
                <w:sz w:val="18"/>
                <w:szCs w:val="18"/>
              </w:rPr>
            </w:pPr>
            <w:r>
              <w:rPr>
                <w:rFonts w:ascii="Arial" w:hAnsi="Arial" w:cs="Arial"/>
                <w:sz w:val="18"/>
                <w:szCs w:val="18"/>
              </w:rPr>
              <w:t>-</w:t>
            </w:r>
            <w:r w:rsidR="0097230A">
              <w:rPr>
                <w:rFonts w:ascii="Arial" w:hAnsi="Arial" w:cs="Arial"/>
                <w:sz w:val="18"/>
                <w:szCs w:val="18"/>
              </w:rPr>
              <w:t>Le choix, sa justification</w:t>
            </w:r>
          </w:p>
          <w:p w:rsidR="00AC78DE" w:rsidRDefault="00CC6A54" w:rsidP="00787B7B">
            <w:pPr>
              <w:rPr>
                <w:rFonts w:ascii="Arial" w:hAnsi="Arial" w:cs="Arial"/>
                <w:sz w:val="18"/>
                <w:szCs w:val="18"/>
              </w:rPr>
            </w:pPr>
            <w:r>
              <w:rPr>
                <w:rFonts w:ascii="Arial" w:hAnsi="Arial" w:cs="Arial"/>
                <w:sz w:val="18"/>
                <w:szCs w:val="18"/>
              </w:rPr>
              <w:t>-</w:t>
            </w:r>
            <w:r w:rsidR="00AC78DE">
              <w:rPr>
                <w:rFonts w:ascii="Arial" w:hAnsi="Arial" w:cs="Arial"/>
                <w:sz w:val="18"/>
                <w:szCs w:val="18"/>
              </w:rPr>
              <w:t>Connaissance de quelques structures simples de l’argumentation (connecteurs et lexique)</w:t>
            </w:r>
          </w:p>
          <w:p w:rsidR="00AC78DE" w:rsidRDefault="00CC6A54" w:rsidP="00787B7B">
            <w:pPr>
              <w:rPr>
                <w:rFonts w:ascii="Arial" w:hAnsi="Arial" w:cs="Arial"/>
                <w:sz w:val="18"/>
                <w:szCs w:val="18"/>
              </w:rPr>
            </w:pPr>
            <w:r>
              <w:rPr>
                <w:rFonts w:ascii="Arial" w:hAnsi="Arial" w:cs="Arial"/>
                <w:sz w:val="18"/>
                <w:szCs w:val="18"/>
              </w:rPr>
              <w:t>-</w:t>
            </w:r>
            <w:r w:rsidR="00AC78DE">
              <w:rPr>
                <w:rFonts w:ascii="Arial" w:hAnsi="Arial" w:cs="Arial"/>
                <w:sz w:val="18"/>
                <w:szCs w:val="18"/>
              </w:rPr>
              <w:t>Les raisons qui font juger une action bonne ou mauvaise</w:t>
            </w:r>
          </w:p>
          <w:p w:rsidR="00AC78DE" w:rsidRDefault="00CC6A54" w:rsidP="00787B7B">
            <w:pPr>
              <w:rPr>
                <w:rFonts w:ascii="Arial" w:hAnsi="Arial" w:cs="Arial"/>
                <w:sz w:val="18"/>
                <w:szCs w:val="18"/>
              </w:rPr>
            </w:pPr>
            <w:r>
              <w:rPr>
                <w:rFonts w:ascii="Arial" w:hAnsi="Arial" w:cs="Arial"/>
                <w:sz w:val="18"/>
                <w:szCs w:val="18"/>
              </w:rPr>
              <w:t>-</w:t>
            </w:r>
            <w:r w:rsidR="00AC78DE">
              <w:rPr>
                <w:rFonts w:ascii="Arial" w:hAnsi="Arial" w:cs="Arial"/>
                <w:sz w:val="18"/>
                <w:szCs w:val="18"/>
              </w:rPr>
              <w:t>Les règles de la discussion en groupe (écoute, respect du point de vue de l’autre, recherche d’un accord…) Initiation aux règles du débat</w:t>
            </w:r>
          </w:p>
          <w:p w:rsidR="00AC78DE" w:rsidRDefault="00CC6A54" w:rsidP="00787B7B">
            <w:pPr>
              <w:rPr>
                <w:rFonts w:ascii="Arial" w:hAnsi="Arial" w:cs="Arial"/>
                <w:sz w:val="18"/>
                <w:szCs w:val="18"/>
              </w:rPr>
            </w:pPr>
            <w:r>
              <w:rPr>
                <w:rFonts w:ascii="Arial" w:hAnsi="Arial" w:cs="Arial"/>
                <w:sz w:val="18"/>
                <w:szCs w:val="18"/>
              </w:rPr>
              <w:t>-</w:t>
            </w:r>
            <w:r w:rsidR="00AC78DE">
              <w:rPr>
                <w:rFonts w:ascii="Arial" w:hAnsi="Arial" w:cs="Arial"/>
                <w:sz w:val="18"/>
                <w:szCs w:val="18"/>
              </w:rPr>
              <w:t>Initiation aux règles de l’argumentation</w:t>
            </w:r>
          </w:p>
          <w:p w:rsidR="00AC78DE" w:rsidRDefault="00CC6A54" w:rsidP="00787B7B">
            <w:pPr>
              <w:rPr>
                <w:rFonts w:ascii="Arial" w:hAnsi="Arial" w:cs="Arial"/>
                <w:sz w:val="18"/>
                <w:szCs w:val="18"/>
              </w:rPr>
            </w:pPr>
            <w:r>
              <w:rPr>
                <w:rFonts w:ascii="Arial" w:hAnsi="Arial" w:cs="Arial"/>
                <w:sz w:val="18"/>
                <w:szCs w:val="18"/>
              </w:rPr>
              <w:t>-</w:t>
            </w:r>
            <w:r w:rsidR="00AC78DE">
              <w:rPr>
                <w:rFonts w:ascii="Arial" w:hAnsi="Arial" w:cs="Arial"/>
                <w:sz w:val="18"/>
                <w:szCs w:val="18"/>
              </w:rPr>
              <w:t>Initiation aux différences entre penser, croire et savoir</w:t>
            </w:r>
          </w:p>
          <w:p w:rsidR="00AC78DE" w:rsidRPr="002C2151" w:rsidRDefault="00CC6A54" w:rsidP="00787B7B">
            <w:pPr>
              <w:rPr>
                <w:rFonts w:ascii="Arial" w:hAnsi="Arial" w:cs="Arial"/>
                <w:sz w:val="18"/>
                <w:szCs w:val="18"/>
              </w:rPr>
            </w:pPr>
            <w:r>
              <w:rPr>
                <w:rFonts w:ascii="Arial" w:hAnsi="Arial" w:cs="Arial"/>
                <w:sz w:val="18"/>
                <w:szCs w:val="18"/>
              </w:rPr>
              <w:t>-</w:t>
            </w:r>
            <w:r w:rsidR="00AC78DE">
              <w:rPr>
                <w:rFonts w:ascii="Arial" w:hAnsi="Arial" w:cs="Arial"/>
                <w:sz w:val="18"/>
                <w:szCs w:val="18"/>
              </w:rPr>
              <w:t>La notion de bien commun dans la classe et dans l’école</w:t>
            </w:r>
          </w:p>
        </w:tc>
        <w:tc>
          <w:tcPr>
            <w:tcW w:w="3291" w:type="dxa"/>
          </w:tcPr>
          <w:p w:rsidR="00A023E2" w:rsidRDefault="00CC6A54" w:rsidP="00787B7B">
            <w:pPr>
              <w:rPr>
                <w:rFonts w:ascii="Arial" w:hAnsi="Arial" w:cs="Arial"/>
                <w:sz w:val="18"/>
                <w:szCs w:val="18"/>
              </w:rPr>
            </w:pPr>
            <w:r>
              <w:rPr>
                <w:rFonts w:ascii="Arial" w:hAnsi="Arial" w:cs="Arial"/>
                <w:sz w:val="18"/>
                <w:szCs w:val="18"/>
              </w:rPr>
              <w:t>-</w:t>
            </w:r>
            <w:r w:rsidR="00AC78DE">
              <w:rPr>
                <w:rFonts w:ascii="Arial" w:hAnsi="Arial" w:cs="Arial"/>
                <w:sz w:val="18"/>
                <w:szCs w:val="18"/>
              </w:rPr>
              <w:t>L’engagement moral : la confiance, la promesse</w:t>
            </w:r>
          </w:p>
          <w:p w:rsidR="00AC78DE" w:rsidRDefault="00CC6A54" w:rsidP="00787B7B">
            <w:pPr>
              <w:rPr>
                <w:rFonts w:ascii="Arial" w:hAnsi="Arial" w:cs="Arial"/>
                <w:sz w:val="18"/>
                <w:szCs w:val="18"/>
              </w:rPr>
            </w:pPr>
            <w:r>
              <w:rPr>
                <w:rFonts w:ascii="Arial" w:hAnsi="Arial" w:cs="Arial"/>
                <w:sz w:val="18"/>
                <w:szCs w:val="18"/>
              </w:rPr>
              <w:t>-</w:t>
            </w:r>
            <w:r w:rsidR="00AC78DE">
              <w:rPr>
                <w:rFonts w:ascii="Arial" w:hAnsi="Arial" w:cs="Arial"/>
                <w:sz w:val="18"/>
                <w:szCs w:val="18"/>
              </w:rPr>
              <w:t>La coopération, l’entraide</w:t>
            </w:r>
          </w:p>
          <w:p w:rsidR="00AC78DE" w:rsidRDefault="00CC6A54" w:rsidP="00787B7B">
            <w:pPr>
              <w:rPr>
                <w:rFonts w:ascii="Arial" w:hAnsi="Arial" w:cs="Arial"/>
                <w:sz w:val="18"/>
                <w:szCs w:val="18"/>
              </w:rPr>
            </w:pPr>
            <w:r>
              <w:rPr>
                <w:rFonts w:ascii="Arial" w:hAnsi="Arial" w:cs="Arial"/>
                <w:sz w:val="18"/>
                <w:szCs w:val="18"/>
              </w:rPr>
              <w:t>-</w:t>
            </w:r>
            <w:r w:rsidR="00802AA6">
              <w:rPr>
                <w:rFonts w:ascii="Arial" w:hAnsi="Arial" w:cs="Arial"/>
                <w:sz w:val="18"/>
                <w:szCs w:val="18"/>
              </w:rPr>
              <w:t>Les valeurs : la fraternité</w:t>
            </w:r>
          </w:p>
          <w:p w:rsidR="00802AA6" w:rsidRDefault="00CC6A54" w:rsidP="00787B7B">
            <w:pPr>
              <w:rPr>
                <w:rFonts w:ascii="Arial" w:hAnsi="Arial" w:cs="Arial"/>
                <w:sz w:val="18"/>
                <w:szCs w:val="18"/>
              </w:rPr>
            </w:pPr>
            <w:r>
              <w:rPr>
                <w:rFonts w:ascii="Arial" w:hAnsi="Arial" w:cs="Arial"/>
                <w:sz w:val="18"/>
                <w:szCs w:val="18"/>
              </w:rPr>
              <w:t>-</w:t>
            </w:r>
            <w:r w:rsidR="00802AA6">
              <w:rPr>
                <w:rFonts w:ascii="Arial" w:hAnsi="Arial" w:cs="Arial"/>
                <w:sz w:val="18"/>
                <w:szCs w:val="18"/>
              </w:rPr>
              <w:t>La participation démocratique</w:t>
            </w:r>
          </w:p>
          <w:p w:rsidR="00802AA6" w:rsidRDefault="00CC6A54" w:rsidP="00787B7B">
            <w:pPr>
              <w:rPr>
                <w:rFonts w:ascii="Arial" w:hAnsi="Arial" w:cs="Arial"/>
                <w:sz w:val="18"/>
                <w:szCs w:val="18"/>
              </w:rPr>
            </w:pPr>
            <w:r>
              <w:rPr>
                <w:rFonts w:ascii="Arial" w:hAnsi="Arial" w:cs="Arial"/>
                <w:sz w:val="18"/>
                <w:szCs w:val="18"/>
              </w:rPr>
              <w:t>-</w:t>
            </w:r>
            <w:r w:rsidR="00802AA6">
              <w:rPr>
                <w:rFonts w:ascii="Arial" w:hAnsi="Arial" w:cs="Arial"/>
                <w:sz w:val="18"/>
                <w:szCs w:val="18"/>
              </w:rPr>
              <w:t>La responsabilité</w:t>
            </w:r>
          </w:p>
          <w:p w:rsidR="00802AA6" w:rsidRDefault="00CC6A54" w:rsidP="00787B7B">
            <w:pPr>
              <w:rPr>
                <w:rFonts w:ascii="Arial" w:hAnsi="Arial" w:cs="Arial"/>
                <w:sz w:val="18"/>
                <w:szCs w:val="18"/>
              </w:rPr>
            </w:pPr>
            <w:r>
              <w:rPr>
                <w:rFonts w:ascii="Arial" w:hAnsi="Arial" w:cs="Arial"/>
                <w:sz w:val="18"/>
                <w:szCs w:val="18"/>
              </w:rPr>
              <w:t>-</w:t>
            </w:r>
            <w:r w:rsidR="00802AA6">
              <w:rPr>
                <w:rFonts w:ascii="Arial" w:hAnsi="Arial" w:cs="Arial"/>
                <w:sz w:val="18"/>
                <w:szCs w:val="18"/>
              </w:rPr>
              <w:t>Le développement durable</w:t>
            </w:r>
          </w:p>
          <w:p w:rsidR="00802AA6" w:rsidRPr="002C2151" w:rsidRDefault="00CC6A54" w:rsidP="00787B7B">
            <w:pPr>
              <w:rPr>
                <w:rFonts w:ascii="Arial" w:hAnsi="Arial" w:cs="Arial"/>
                <w:sz w:val="18"/>
                <w:szCs w:val="18"/>
              </w:rPr>
            </w:pPr>
            <w:r>
              <w:rPr>
                <w:rFonts w:ascii="Arial" w:hAnsi="Arial" w:cs="Arial"/>
                <w:sz w:val="18"/>
                <w:szCs w:val="18"/>
              </w:rPr>
              <w:t>-</w:t>
            </w:r>
            <w:r w:rsidR="00802AA6">
              <w:rPr>
                <w:rFonts w:ascii="Arial" w:hAnsi="Arial" w:cs="Arial"/>
                <w:sz w:val="18"/>
                <w:szCs w:val="18"/>
              </w:rPr>
              <w:t>Le secours à autrui : sens du discernement, en lien avec le dispositif et l’attestation « Apprendre à  porter secours » (APS)</w:t>
            </w:r>
          </w:p>
        </w:tc>
      </w:tr>
      <w:tr w:rsidR="00CC6741" w:rsidRPr="002C2151" w:rsidTr="00AC78DE">
        <w:tc>
          <w:tcPr>
            <w:tcW w:w="606" w:type="dxa"/>
          </w:tcPr>
          <w:p w:rsidR="00A023E2" w:rsidRPr="002C2151" w:rsidRDefault="00A023E2" w:rsidP="00A023E2">
            <w:pPr>
              <w:jc w:val="center"/>
              <w:rPr>
                <w:rFonts w:ascii="Arial" w:hAnsi="Arial" w:cs="Arial"/>
                <w:b/>
                <w:sz w:val="18"/>
                <w:szCs w:val="18"/>
              </w:rPr>
            </w:pPr>
            <w:r w:rsidRPr="002C2151">
              <w:rPr>
                <w:rFonts w:ascii="Arial" w:hAnsi="Arial" w:cs="Arial"/>
                <w:b/>
                <w:sz w:val="18"/>
                <w:szCs w:val="18"/>
              </w:rPr>
              <w:t>CE1</w:t>
            </w:r>
          </w:p>
        </w:tc>
        <w:tc>
          <w:tcPr>
            <w:tcW w:w="3925" w:type="dxa"/>
          </w:tcPr>
          <w:p w:rsidR="00A023E2" w:rsidRPr="002C2151" w:rsidRDefault="00CC6A54" w:rsidP="00787B7B">
            <w:pPr>
              <w:rPr>
                <w:rFonts w:ascii="Arial" w:hAnsi="Arial" w:cs="Arial"/>
                <w:sz w:val="18"/>
                <w:szCs w:val="18"/>
              </w:rPr>
            </w:pPr>
            <w:r>
              <w:rPr>
                <w:rFonts w:ascii="Arial" w:hAnsi="Arial" w:cs="Arial"/>
                <w:sz w:val="18"/>
                <w:szCs w:val="18"/>
              </w:rPr>
              <w:t>-</w:t>
            </w:r>
            <w:r w:rsidR="00A023E2" w:rsidRPr="002C2151">
              <w:rPr>
                <w:rFonts w:ascii="Arial" w:hAnsi="Arial" w:cs="Arial"/>
                <w:sz w:val="18"/>
                <w:szCs w:val="18"/>
              </w:rPr>
              <w:t>Connaissance et structuration du vocabulaire des sentiments et des émotions</w:t>
            </w:r>
          </w:p>
          <w:p w:rsidR="00A023E2" w:rsidRPr="002C2151" w:rsidRDefault="00CC6A54" w:rsidP="00787B7B">
            <w:pPr>
              <w:rPr>
                <w:rFonts w:ascii="Arial" w:hAnsi="Arial" w:cs="Arial"/>
                <w:sz w:val="18"/>
                <w:szCs w:val="18"/>
              </w:rPr>
            </w:pPr>
            <w:r>
              <w:rPr>
                <w:rFonts w:ascii="Arial" w:hAnsi="Arial" w:cs="Arial"/>
                <w:sz w:val="18"/>
                <w:szCs w:val="18"/>
              </w:rPr>
              <w:t>-</w:t>
            </w:r>
            <w:r w:rsidR="00A023E2" w:rsidRPr="002C2151">
              <w:rPr>
                <w:rFonts w:ascii="Arial" w:hAnsi="Arial" w:cs="Arial"/>
                <w:sz w:val="18"/>
                <w:szCs w:val="18"/>
              </w:rPr>
              <w:t>Travail sur les règles de la communication</w:t>
            </w:r>
          </w:p>
          <w:p w:rsidR="003354F8" w:rsidRPr="002C2151" w:rsidRDefault="00CC6A54" w:rsidP="00787B7B">
            <w:pPr>
              <w:rPr>
                <w:rFonts w:ascii="Arial" w:hAnsi="Arial" w:cs="Arial"/>
                <w:sz w:val="18"/>
                <w:szCs w:val="18"/>
              </w:rPr>
            </w:pPr>
            <w:r>
              <w:rPr>
                <w:rFonts w:ascii="Arial" w:hAnsi="Arial" w:cs="Arial"/>
                <w:sz w:val="18"/>
                <w:szCs w:val="18"/>
              </w:rPr>
              <w:t>-</w:t>
            </w:r>
            <w:r w:rsidR="003354F8" w:rsidRPr="002C2151">
              <w:rPr>
                <w:rFonts w:ascii="Arial" w:hAnsi="Arial" w:cs="Arial"/>
                <w:sz w:val="18"/>
                <w:szCs w:val="18"/>
              </w:rPr>
              <w:t>Le soin du corps, de l’environnement immédiat et plus lointain</w:t>
            </w:r>
          </w:p>
          <w:p w:rsidR="003354F8" w:rsidRPr="002C2151" w:rsidRDefault="00CC6A54" w:rsidP="00787B7B">
            <w:pPr>
              <w:rPr>
                <w:rFonts w:ascii="Arial" w:hAnsi="Arial" w:cs="Arial"/>
                <w:sz w:val="18"/>
                <w:szCs w:val="18"/>
              </w:rPr>
            </w:pPr>
            <w:r>
              <w:rPr>
                <w:rFonts w:ascii="Arial" w:hAnsi="Arial" w:cs="Arial"/>
                <w:sz w:val="18"/>
                <w:szCs w:val="18"/>
              </w:rPr>
              <w:t>-</w:t>
            </w:r>
            <w:r w:rsidR="003354F8" w:rsidRPr="002C2151">
              <w:rPr>
                <w:rFonts w:ascii="Arial" w:hAnsi="Arial" w:cs="Arial"/>
                <w:sz w:val="18"/>
                <w:szCs w:val="18"/>
              </w:rPr>
              <w:t>Le soin des biens personnels et collectifs</w:t>
            </w:r>
          </w:p>
          <w:p w:rsidR="00CC6741" w:rsidRPr="002C2151" w:rsidRDefault="00CC6A54" w:rsidP="00CC6741">
            <w:pPr>
              <w:rPr>
                <w:rFonts w:ascii="Arial" w:hAnsi="Arial" w:cs="Arial"/>
                <w:sz w:val="18"/>
                <w:szCs w:val="18"/>
              </w:rPr>
            </w:pPr>
            <w:r>
              <w:rPr>
                <w:rFonts w:ascii="Arial" w:hAnsi="Arial" w:cs="Arial"/>
                <w:sz w:val="18"/>
                <w:szCs w:val="18"/>
              </w:rPr>
              <w:t>-</w:t>
            </w:r>
            <w:r w:rsidR="00CC6741" w:rsidRPr="002C2151">
              <w:rPr>
                <w:rFonts w:ascii="Arial" w:hAnsi="Arial" w:cs="Arial"/>
                <w:sz w:val="18"/>
                <w:szCs w:val="18"/>
              </w:rPr>
              <w:t>Le respect des pairs et des adultes. Les atteintes à la personne d’autrui (racisme, sexisme, harcèlement…)</w:t>
            </w:r>
          </w:p>
          <w:p w:rsidR="00CC6741" w:rsidRPr="002C2151" w:rsidRDefault="00CC6A54" w:rsidP="00CC6741">
            <w:pPr>
              <w:rPr>
                <w:rFonts w:ascii="Arial" w:hAnsi="Arial" w:cs="Arial"/>
                <w:sz w:val="18"/>
                <w:szCs w:val="18"/>
              </w:rPr>
            </w:pPr>
            <w:r>
              <w:rPr>
                <w:rFonts w:ascii="Arial" w:hAnsi="Arial" w:cs="Arial"/>
                <w:sz w:val="18"/>
                <w:szCs w:val="18"/>
              </w:rPr>
              <w:t>-</w:t>
            </w:r>
            <w:r w:rsidR="00CC6741" w:rsidRPr="002C2151">
              <w:rPr>
                <w:rFonts w:ascii="Arial" w:hAnsi="Arial" w:cs="Arial"/>
                <w:sz w:val="18"/>
                <w:szCs w:val="18"/>
              </w:rPr>
              <w:t>Le respect des différences</w:t>
            </w:r>
          </w:p>
          <w:p w:rsidR="00CC6741" w:rsidRPr="002C2151" w:rsidRDefault="00CC6A54" w:rsidP="00CC6741">
            <w:pPr>
              <w:rPr>
                <w:rFonts w:ascii="Arial" w:hAnsi="Arial" w:cs="Arial"/>
                <w:sz w:val="18"/>
                <w:szCs w:val="18"/>
              </w:rPr>
            </w:pPr>
            <w:r>
              <w:rPr>
                <w:rFonts w:ascii="Arial" w:hAnsi="Arial" w:cs="Arial"/>
                <w:sz w:val="18"/>
                <w:szCs w:val="18"/>
              </w:rPr>
              <w:t>-</w:t>
            </w:r>
            <w:r w:rsidR="00CC6741" w:rsidRPr="002C2151">
              <w:rPr>
                <w:rFonts w:ascii="Arial" w:hAnsi="Arial" w:cs="Arial"/>
                <w:sz w:val="18"/>
                <w:szCs w:val="18"/>
              </w:rPr>
              <w:t>Connaitre les valeurs et les symboles de la République : le drapeau, l’hymne national, les monuments, la fête nationale.</w:t>
            </w:r>
          </w:p>
          <w:p w:rsidR="00CC6741" w:rsidRPr="002C2151" w:rsidRDefault="00CC6A54" w:rsidP="00CC6741">
            <w:pPr>
              <w:rPr>
                <w:rFonts w:ascii="Arial" w:hAnsi="Arial" w:cs="Arial"/>
                <w:sz w:val="18"/>
                <w:szCs w:val="18"/>
              </w:rPr>
            </w:pPr>
            <w:r>
              <w:rPr>
                <w:rFonts w:ascii="Arial" w:hAnsi="Arial" w:cs="Arial"/>
                <w:sz w:val="18"/>
                <w:szCs w:val="18"/>
              </w:rPr>
              <w:t>-</w:t>
            </w:r>
            <w:r w:rsidR="00CC6741" w:rsidRPr="002C2151">
              <w:rPr>
                <w:rFonts w:ascii="Arial" w:hAnsi="Arial" w:cs="Arial"/>
                <w:sz w:val="18"/>
                <w:szCs w:val="18"/>
              </w:rPr>
              <w:t>Initiation aux règles de la coopération</w:t>
            </w:r>
          </w:p>
        </w:tc>
        <w:tc>
          <w:tcPr>
            <w:tcW w:w="3828" w:type="dxa"/>
          </w:tcPr>
          <w:p w:rsidR="00A023E2" w:rsidRDefault="00CC6A54" w:rsidP="00787B7B">
            <w:pPr>
              <w:rPr>
                <w:rFonts w:ascii="Arial" w:hAnsi="Arial" w:cs="Arial"/>
                <w:sz w:val="18"/>
                <w:szCs w:val="18"/>
              </w:rPr>
            </w:pPr>
            <w:r>
              <w:rPr>
                <w:rFonts w:ascii="Arial" w:hAnsi="Arial" w:cs="Arial"/>
                <w:sz w:val="18"/>
                <w:szCs w:val="18"/>
              </w:rPr>
              <w:t>-</w:t>
            </w:r>
            <w:r w:rsidR="00C64A84">
              <w:rPr>
                <w:rFonts w:ascii="Arial" w:hAnsi="Arial" w:cs="Arial"/>
                <w:sz w:val="18"/>
                <w:szCs w:val="18"/>
              </w:rPr>
              <w:t>Initiation à la distinction des registres de langue</w:t>
            </w:r>
          </w:p>
          <w:p w:rsidR="00F44B4B" w:rsidRDefault="00CC6A54" w:rsidP="00F44B4B">
            <w:pPr>
              <w:rPr>
                <w:rFonts w:ascii="Arial" w:hAnsi="Arial" w:cs="Arial"/>
                <w:sz w:val="18"/>
                <w:szCs w:val="18"/>
              </w:rPr>
            </w:pPr>
            <w:r>
              <w:rPr>
                <w:rFonts w:ascii="Arial" w:hAnsi="Arial" w:cs="Arial"/>
                <w:sz w:val="18"/>
                <w:szCs w:val="18"/>
              </w:rPr>
              <w:t>-</w:t>
            </w:r>
            <w:r w:rsidR="00F44B4B">
              <w:rPr>
                <w:rFonts w:ascii="Arial" w:hAnsi="Arial" w:cs="Arial"/>
                <w:sz w:val="18"/>
                <w:szCs w:val="18"/>
              </w:rPr>
              <w:t>Les règles de vie de la classe et de l’école</w:t>
            </w:r>
          </w:p>
          <w:p w:rsidR="00F44B4B" w:rsidRDefault="00CC6A54" w:rsidP="00F44B4B">
            <w:pPr>
              <w:rPr>
                <w:rFonts w:ascii="Arial" w:hAnsi="Arial" w:cs="Arial"/>
                <w:sz w:val="18"/>
                <w:szCs w:val="18"/>
              </w:rPr>
            </w:pPr>
            <w:r>
              <w:rPr>
                <w:rFonts w:ascii="Arial" w:hAnsi="Arial" w:cs="Arial"/>
                <w:sz w:val="18"/>
                <w:szCs w:val="18"/>
              </w:rPr>
              <w:t>-</w:t>
            </w:r>
            <w:r w:rsidR="00F44B4B">
              <w:rPr>
                <w:rFonts w:ascii="Arial" w:hAnsi="Arial" w:cs="Arial"/>
                <w:sz w:val="18"/>
                <w:szCs w:val="18"/>
              </w:rPr>
              <w:t>Les droits et les devoirs de l’enfant et de l’élève (Charte d’usage des TUIC de l’école –B2i-1 - Convention des droits de l’enfant – articles 2, 6, 9)</w:t>
            </w:r>
          </w:p>
          <w:p w:rsidR="00F44B4B" w:rsidRDefault="00CC6A54" w:rsidP="00F44B4B">
            <w:pPr>
              <w:rPr>
                <w:rFonts w:ascii="Arial" w:hAnsi="Arial" w:cs="Arial"/>
                <w:sz w:val="18"/>
                <w:szCs w:val="18"/>
              </w:rPr>
            </w:pPr>
            <w:r>
              <w:rPr>
                <w:rFonts w:ascii="Arial" w:hAnsi="Arial" w:cs="Arial"/>
                <w:sz w:val="18"/>
                <w:szCs w:val="18"/>
              </w:rPr>
              <w:t>-</w:t>
            </w:r>
            <w:r w:rsidR="00F44B4B">
              <w:rPr>
                <w:rFonts w:ascii="Arial" w:hAnsi="Arial" w:cs="Arial"/>
                <w:sz w:val="18"/>
                <w:szCs w:val="18"/>
              </w:rPr>
              <w:t>Initiation au code de la route et aux règles de la prudence en lien avec l’attestation de première éducation à la route (APER)</w:t>
            </w:r>
          </w:p>
          <w:p w:rsidR="00F44B4B" w:rsidRDefault="00CC6A54" w:rsidP="00F44B4B">
            <w:pPr>
              <w:rPr>
                <w:rFonts w:ascii="Arial" w:hAnsi="Arial" w:cs="Arial"/>
                <w:sz w:val="18"/>
                <w:szCs w:val="18"/>
              </w:rPr>
            </w:pPr>
            <w:r>
              <w:rPr>
                <w:rFonts w:ascii="Arial" w:hAnsi="Arial" w:cs="Arial"/>
                <w:sz w:val="18"/>
                <w:szCs w:val="18"/>
              </w:rPr>
              <w:t>-</w:t>
            </w:r>
            <w:r w:rsidR="00F44B4B">
              <w:rPr>
                <w:rFonts w:ascii="Arial" w:hAnsi="Arial" w:cs="Arial"/>
                <w:sz w:val="18"/>
                <w:szCs w:val="18"/>
              </w:rPr>
              <w:t>Les différents contextes d’obéissance aux règles, le règlement intérieur, les sanctions</w:t>
            </w:r>
          </w:p>
          <w:p w:rsidR="00F44B4B" w:rsidRDefault="00CC6A54" w:rsidP="00F44B4B">
            <w:pPr>
              <w:rPr>
                <w:rFonts w:ascii="Arial" w:hAnsi="Arial" w:cs="Arial"/>
                <w:sz w:val="18"/>
                <w:szCs w:val="18"/>
              </w:rPr>
            </w:pPr>
            <w:r>
              <w:rPr>
                <w:rFonts w:ascii="Arial" w:hAnsi="Arial" w:cs="Arial"/>
                <w:sz w:val="18"/>
                <w:szCs w:val="18"/>
              </w:rPr>
              <w:t>-</w:t>
            </w:r>
            <w:r w:rsidR="00F44B4B">
              <w:rPr>
                <w:rFonts w:ascii="Arial" w:hAnsi="Arial" w:cs="Arial"/>
                <w:sz w:val="18"/>
                <w:szCs w:val="18"/>
              </w:rPr>
              <w:t>Les valeurs : liberté, égalité, fraternité</w:t>
            </w:r>
          </w:p>
          <w:p w:rsidR="00F44B4B" w:rsidRDefault="00CC6A54" w:rsidP="00F44B4B">
            <w:pPr>
              <w:rPr>
                <w:rFonts w:ascii="Arial" w:hAnsi="Arial" w:cs="Arial"/>
                <w:sz w:val="18"/>
                <w:szCs w:val="18"/>
              </w:rPr>
            </w:pPr>
            <w:r>
              <w:rPr>
                <w:rFonts w:ascii="Arial" w:hAnsi="Arial" w:cs="Arial"/>
                <w:sz w:val="18"/>
                <w:szCs w:val="18"/>
              </w:rPr>
              <w:t>-</w:t>
            </w:r>
            <w:r w:rsidR="00F44B4B">
              <w:rPr>
                <w:rFonts w:ascii="Arial" w:hAnsi="Arial" w:cs="Arial"/>
                <w:sz w:val="18"/>
                <w:szCs w:val="18"/>
              </w:rPr>
              <w:t>L’égalité de droit entre les femmes et les hommes</w:t>
            </w:r>
          </w:p>
          <w:p w:rsidR="00F44B4B" w:rsidRDefault="00CC6A54" w:rsidP="00F44B4B">
            <w:pPr>
              <w:rPr>
                <w:rFonts w:ascii="Arial" w:hAnsi="Arial" w:cs="Arial"/>
                <w:sz w:val="18"/>
                <w:szCs w:val="18"/>
              </w:rPr>
            </w:pPr>
            <w:r>
              <w:rPr>
                <w:rFonts w:ascii="Arial" w:hAnsi="Arial" w:cs="Arial"/>
                <w:sz w:val="18"/>
                <w:szCs w:val="18"/>
              </w:rPr>
              <w:t>-</w:t>
            </w:r>
            <w:r w:rsidR="00F44B4B">
              <w:rPr>
                <w:rFonts w:ascii="Arial" w:hAnsi="Arial" w:cs="Arial"/>
                <w:sz w:val="18"/>
                <w:szCs w:val="18"/>
              </w:rPr>
              <w:t>Les droits et les devoirs des personnes, de l’élève</w:t>
            </w:r>
          </w:p>
          <w:p w:rsidR="00F44B4B" w:rsidRPr="002C2151" w:rsidRDefault="00CC6A54" w:rsidP="00F44B4B">
            <w:pPr>
              <w:rPr>
                <w:rFonts w:ascii="Arial" w:hAnsi="Arial" w:cs="Arial"/>
                <w:sz w:val="18"/>
                <w:szCs w:val="18"/>
              </w:rPr>
            </w:pPr>
            <w:r>
              <w:rPr>
                <w:rFonts w:ascii="Arial" w:hAnsi="Arial" w:cs="Arial"/>
                <w:sz w:val="18"/>
                <w:szCs w:val="18"/>
              </w:rPr>
              <w:t>-</w:t>
            </w:r>
            <w:r w:rsidR="00F44B4B">
              <w:rPr>
                <w:rFonts w:ascii="Arial" w:hAnsi="Arial" w:cs="Arial"/>
                <w:sz w:val="18"/>
                <w:szCs w:val="18"/>
              </w:rPr>
              <w:t>Déclaration des droits de l’homme et du citoyen – articles 1, 4, 6</w:t>
            </w:r>
          </w:p>
        </w:tc>
        <w:tc>
          <w:tcPr>
            <w:tcW w:w="3738" w:type="dxa"/>
          </w:tcPr>
          <w:p w:rsidR="00AC78DE" w:rsidRDefault="00CC6A54" w:rsidP="00AC78DE">
            <w:pPr>
              <w:rPr>
                <w:rFonts w:ascii="Arial" w:hAnsi="Arial" w:cs="Arial"/>
                <w:sz w:val="18"/>
                <w:szCs w:val="18"/>
              </w:rPr>
            </w:pPr>
            <w:r>
              <w:rPr>
                <w:rFonts w:ascii="Arial" w:hAnsi="Arial" w:cs="Arial"/>
                <w:sz w:val="18"/>
                <w:szCs w:val="18"/>
              </w:rPr>
              <w:t>-</w:t>
            </w:r>
            <w:r w:rsidR="00AC78DE">
              <w:rPr>
                <w:rFonts w:ascii="Arial" w:hAnsi="Arial" w:cs="Arial"/>
                <w:sz w:val="18"/>
                <w:szCs w:val="18"/>
              </w:rPr>
              <w:t>Le choix, sa justification</w:t>
            </w:r>
          </w:p>
          <w:p w:rsidR="00AC78DE" w:rsidRDefault="00CC6A54" w:rsidP="00AC78DE">
            <w:pPr>
              <w:rPr>
                <w:rFonts w:ascii="Arial" w:hAnsi="Arial" w:cs="Arial"/>
                <w:sz w:val="18"/>
                <w:szCs w:val="18"/>
              </w:rPr>
            </w:pPr>
            <w:r>
              <w:rPr>
                <w:rFonts w:ascii="Arial" w:hAnsi="Arial" w:cs="Arial"/>
                <w:sz w:val="18"/>
                <w:szCs w:val="18"/>
              </w:rPr>
              <w:t>-</w:t>
            </w:r>
            <w:r w:rsidR="00AC78DE">
              <w:rPr>
                <w:rFonts w:ascii="Arial" w:hAnsi="Arial" w:cs="Arial"/>
                <w:sz w:val="18"/>
                <w:szCs w:val="18"/>
              </w:rPr>
              <w:t>Connaissance de quelques structures simples de l’argumentation (connecteurs et lexique)</w:t>
            </w:r>
          </w:p>
          <w:p w:rsidR="00A023E2" w:rsidRDefault="00CC6A54" w:rsidP="00AC78DE">
            <w:pPr>
              <w:rPr>
                <w:rFonts w:ascii="Arial" w:hAnsi="Arial" w:cs="Arial"/>
                <w:sz w:val="18"/>
                <w:szCs w:val="18"/>
              </w:rPr>
            </w:pPr>
            <w:r>
              <w:rPr>
                <w:rFonts w:ascii="Arial" w:hAnsi="Arial" w:cs="Arial"/>
                <w:sz w:val="18"/>
                <w:szCs w:val="18"/>
              </w:rPr>
              <w:t>-</w:t>
            </w:r>
            <w:r w:rsidR="00AC78DE">
              <w:rPr>
                <w:rFonts w:ascii="Arial" w:hAnsi="Arial" w:cs="Arial"/>
                <w:sz w:val="18"/>
                <w:szCs w:val="18"/>
              </w:rPr>
              <w:t>Les raisons qui font juger une action bonne ou mauvaise</w:t>
            </w:r>
          </w:p>
          <w:p w:rsidR="00AC78DE" w:rsidRDefault="00CC6A54" w:rsidP="00AC78DE">
            <w:pPr>
              <w:rPr>
                <w:rFonts w:ascii="Arial" w:hAnsi="Arial" w:cs="Arial"/>
                <w:sz w:val="18"/>
                <w:szCs w:val="18"/>
              </w:rPr>
            </w:pPr>
            <w:r>
              <w:rPr>
                <w:rFonts w:ascii="Arial" w:hAnsi="Arial" w:cs="Arial"/>
                <w:sz w:val="18"/>
                <w:szCs w:val="18"/>
              </w:rPr>
              <w:t>-</w:t>
            </w:r>
            <w:r w:rsidR="00AC78DE">
              <w:rPr>
                <w:rFonts w:ascii="Arial" w:hAnsi="Arial" w:cs="Arial"/>
                <w:sz w:val="18"/>
                <w:szCs w:val="18"/>
              </w:rPr>
              <w:t>Les règles de la discussion en groupe (écoute, respect du point de vue de l’autre, recherche d’un accord…) Initiation aux règles du débat</w:t>
            </w:r>
          </w:p>
          <w:p w:rsidR="00AC78DE" w:rsidRDefault="00CC6A54" w:rsidP="00AC78DE">
            <w:pPr>
              <w:rPr>
                <w:rFonts w:ascii="Arial" w:hAnsi="Arial" w:cs="Arial"/>
                <w:sz w:val="18"/>
                <w:szCs w:val="18"/>
              </w:rPr>
            </w:pPr>
            <w:r>
              <w:rPr>
                <w:rFonts w:ascii="Arial" w:hAnsi="Arial" w:cs="Arial"/>
                <w:sz w:val="18"/>
                <w:szCs w:val="18"/>
              </w:rPr>
              <w:t>-</w:t>
            </w:r>
            <w:r w:rsidR="00AC78DE">
              <w:rPr>
                <w:rFonts w:ascii="Arial" w:hAnsi="Arial" w:cs="Arial"/>
                <w:sz w:val="18"/>
                <w:szCs w:val="18"/>
              </w:rPr>
              <w:t>Initiation aux règles de l’argumentation</w:t>
            </w:r>
          </w:p>
          <w:p w:rsidR="00AC78DE" w:rsidRDefault="00CC6A54" w:rsidP="00AC78DE">
            <w:pPr>
              <w:rPr>
                <w:rFonts w:ascii="Arial" w:hAnsi="Arial" w:cs="Arial"/>
                <w:sz w:val="18"/>
                <w:szCs w:val="18"/>
              </w:rPr>
            </w:pPr>
            <w:r>
              <w:rPr>
                <w:rFonts w:ascii="Arial" w:hAnsi="Arial" w:cs="Arial"/>
                <w:sz w:val="18"/>
                <w:szCs w:val="18"/>
              </w:rPr>
              <w:t>-</w:t>
            </w:r>
            <w:r w:rsidR="00AC78DE">
              <w:rPr>
                <w:rFonts w:ascii="Arial" w:hAnsi="Arial" w:cs="Arial"/>
                <w:sz w:val="18"/>
                <w:szCs w:val="18"/>
              </w:rPr>
              <w:t>Initiation aux différences entre penser, croire et savoir</w:t>
            </w:r>
          </w:p>
          <w:p w:rsidR="00AC78DE" w:rsidRPr="002C2151" w:rsidRDefault="00CC6A54" w:rsidP="00AC78DE">
            <w:pPr>
              <w:rPr>
                <w:rFonts w:ascii="Arial" w:hAnsi="Arial" w:cs="Arial"/>
                <w:sz w:val="18"/>
                <w:szCs w:val="18"/>
              </w:rPr>
            </w:pPr>
            <w:r>
              <w:rPr>
                <w:rFonts w:ascii="Arial" w:hAnsi="Arial" w:cs="Arial"/>
                <w:sz w:val="18"/>
                <w:szCs w:val="18"/>
              </w:rPr>
              <w:t>-</w:t>
            </w:r>
            <w:r w:rsidR="00AC78DE">
              <w:rPr>
                <w:rFonts w:ascii="Arial" w:hAnsi="Arial" w:cs="Arial"/>
                <w:sz w:val="18"/>
                <w:szCs w:val="18"/>
              </w:rPr>
              <w:t>La notion de bien commun dans la classe et dans l’école</w:t>
            </w:r>
          </w:p>
        </w:tc>
        <w:tc>
          <w:tcPr>
            <w:tcW w:w="3291" w:type="dxa"/>
          </w:tcPr>
          <w:p w:rsidR="00A023E2" w:rsidRDefault="00CC6A54" w:rsidP="00787B7B">
            <w:pPr>
              <w:rPr>
                <w:rFonts w:ascii="Arial" w:hAnsi="Arial" w:cs="Arial"/>
                <w:sz w:val="18"/>
                <w:szCs w:val="18"/>
              </w:rPr>
            </w:pPr>
            <w:r>
              <w:rPr>
                <w:rFonts w:ascii="Arial" w:hAnsi="Arial" w:cs="Arial"/>
                <w:sz w:val="18"/>
                <w:szCs w:val="18"/>
              </w:rPr>
              <w:t>-</w:t>
            </w:r>
            <w:r w:rsidR="00AC78DE">
              <w:rPr>
                <w:rFonts w:ascii="Arial" w:hAnsi="Arial" w:cs="Arial"/>
                <w:sz w:val="18"/>
                <w:szCs w:val="18"/>
              </w:rPr>
              <w:t>L’engagement moral : la confiance, la promesse</w:t>
            </w:r>
          </w:p>
          <w:p w:rsidR="00802AA6" w:rsidRDefault="00CC6A54" w:rsidP="00802AA6">
            <w:pPr>
              <w:rPr>
                <w:rFonts w:ascii="Arial" w:hAnsi="Arial" w:cs="Arial"/>
                <w:sz w:val="18"/>
                <w:szCs w:val="18"/>
              </w:rPr>
            </w:pPr>
            <w:r>
              <w:rPr>
                <w:rFonts w:ascii="Arial" w:hAnsi="Arial" w:cs="Arial"/>
                <w:sz w:val="18"/>
                <w:szCs w:val="18"/>
              </w:rPr>
              <w:t>-</w:t>
            </w:r>
            <w:r w:rsidR="00802AA6">
              <w:rPr>
                <w:rFonts w:ascii="Arial" w:hAnsi="Arial" w:cs="Arial"/>
                <w:sz w:val="18"/>
                <w:szCs w:val="18"/>
              </w:rPr>
              <w:t>La coopération, l’entraide</w:t>
            </w:r>
          </w:p>
          <w:p w:rsidR="00802AA6" w:rsidRDefault="00CC6A54" w:rsidP="00787B7B">
            <w:pPr>
              <w:rPr>
                <w:rFonts w:ascii="Arial" w:hAnsi="Arial" w:cs="Arial"/>
                <w:sz w:val="18"/>
                <w:szCs w:val="18"/>
              </w:rPr>
            </w:pPr>
            <w:r>
              <w:rPr>
                <w:rFonts w:ascii="Arial" w:hAnsi="Arial" w:cs="Arial"/>
                <w:sz w:val="18"/>
                <w:szCs w:val="18"/>
              </w:rPr>
              <w:t>-</w:t>
            </w:r>
            <w:r w:rsidR="00802AA6">
              <w:rPr>
                <w:rFonts w:ascii="Arial" w:hAnsi="Arial" w:cs="Arial"/>
                <w:sz w:val="18"/>
                <w:szCs w:val="18"/>
              </w:rPr>
              <w:t>Les valeurs : la fraternité, la solidarité</w:t>
            </w:r>
          </w:p>
          <w:p w:rsidR="00802AA6" w:rsidRDefault="00CC6A54" w:rsidP="00802AA6">
            <w:pPr>
              <w:rPr>
                <w:rFonts w:ascii="Arial" w:hAnsi="Arial" w:cs="Arial"/>
                <w:sz w:val="18"/>
                <w:szCs w:val="18"/>
              </w:rPr>
            </w:pPr>
            <w:r>
              <w:rPr>
                <w:rFonts w:ascii="Arial" w:hAnsi="Arial" w:cs="Arial"/>
                <w:sz w:val="18"/>
                <w:szCs w:val="18"/>
              </w:rPr>
              <w:t>-</w:t>
            </w:r>
            <w:r w:rsidR="00802AA6">
              <w:rPr>
                <w:rFonts w:ascii="Arial" w:hAnsi="Arial" w:cs="Arial"/>
                <w:sz w:val="18"/>
                <w:szCs w:val="18"/>
              </w:rPr>
              <w:t>La participation démocratique</w:t>
            </w:r>
          </w:p>
          <w:p w:rsidR="00802AA6" w:rsidRDefault="00CC6A54" w:rsidP="00802AA6">
            <w:pPr>
              <w:rPr>
                <w:rFonts w:ascii="Arial" w:hAnsi="Arial" w:cs="Arial"/>
                <w:sz w:val="18"/>
                <w:szCs w:val="18"/>
              </w:rPr>
            </w:pPr>
            <w:r>
              <w:rPr>
                <w:rFonts w:ascii="Arial" w:hAnsi="Arial" w:cs="Arial"/>
                <w:sz w:val="18"/>
                <w:szCs w:val="18"/>
              </w:rPr>
              <w:t>-</w:t>
            </w:r>
            <w:r w:rsidR="00802AA6">
              <w:rPr>
                <w:rFonts w:ascii="Arial" w:hAnsi="Arial" w:cs="Arial"/>
                <w:sz w:val="18"/>
                <w:szCs w:val="18"/>
              </w:rPr>
              <w:t>La responsabilité</w:t>
            </w:r>
          </w:p>
          <w:p w:rsidR="00802AA6" w:rsidRDefault="00CC6A54" w:rsidP="00802AA6">
            <w:pPr>
              <w:rPr>
                <w:rFonts w:ascii="Arial" w:hAnsi="Arial" w:cs="Arial"/>
                <w:sz w:val="18"/>
                <w:szCs w:val="18"/>
              </w:rPr>
            </w:pPr>
            <w:r>
              <w:rPr>
                <w:rFonts w:ascii="Arial" w:hAnsi="Arial" w:cs="Arial"/>
                <w:sz w:val="18"/>
                <w:szCs w:val="18"/>
              </w:rPr>
              <w:t>-</w:t>
            </w:r>
            <w:r w:rsidR="00802AA6">
              <w:rPr>
                <w:rFonts w:ascii="Arial" w:hAnsi="Arial" w:cs="Arial"/>
                <w:sz w:val="18"/>
                <w:szCs w:val="18"/>
              </w:rPr>
              <w:t>Le développement durable</w:t>
            </w:r>
          </w:p>
          <w:p w:rsidR="00802AA6" w:rsidRPr="00802AA6" w:rsidRDefault="00CC6A54" w:rsidP="00802AA6">
            <w:pPr>
              <w:rPr>
                <w:rFonts w:ascii="Arial" w:hAnsi="Arial" w:cs="Arial"/>
                <w:sz w:val="18"/>
                <w:szCs w:val="18"/>
              </w:rPr>
            </w:pPr>
            <w:r>
              <w:rPr>
                <w:rFonts w:ascii="Arial" w:hAnsi="Arial" w:cs="Arial"/>
                <w:sz w:val="18"/>
                <w:szCs w:val="18"/>
              </w:rPr>
              <w:t>-</w:t>
            </w:r>
            <w:r w:rsidR="00802AA6">
              <w:rPr>
                <w:rFonts w:ascii="Arial" w:hAnsi="Arial" w:cs="Arial"/>
                <w:sz w:val="18"/>
                <w:szCs w:val="18"/>
              </w:rPr>
              <w:t>Le secours à autrui : sens du discernement, en lien avec le dispositif et l’attestation « Apprendre à  porter secours » (APS)</w:t>
            </w:r>
          </w:p>
        </w:tc>
      </w:tr>
      <w:tr w:rsidR="00CC6741" w:rsidRPr="002C2151" w:rsidTr="00AC78DE">
        <w:tc>
          <w:tcPr>
            <w:tcW w:w="606" w:type="dxa"/>
          </w:tcPr>
          <w:p w:rsidR="00A023E2" w:rsidRPr="002C2151" w:rsidRDefault="00A023E2" w:rsidP="00A023E2">
            <w:pPr>
              <w:jc w:val="center"/>
              <w:rPr>
                <w:rFonts w:ascii="Arial" w:hAnsi="Arial" w:cs="Arial"/>
                <w:b/>
                <w:sz w:val="18"/>
                <w:szCs w:val="18"/>
              </w:rPr>
            </w:pPr>
            <w:r w:rsidRPr="002C2151">
              <w:rPr>
                <w:rFonts w:ascii="Arial" w:hAnsi="Arial" w:cs="Arial"/>
                <w:b/>
                <w:sz w:val="18"/>
                <w:szCs w:val="18"/>
              </w:rPr>
              <w:t>CE2</w:t>
            </w:r>
          </w:p>
        </w:tc>
        <w:tc>
          <w:tcPr>
            <w:tcW w:w="3925" w:type="dxa"/>
          </w:tcPr>
          <w:p w:rsidR="00A023E2" w:rsidRPr="002C2151" w:rsidRDefault="00CC6A54" w:rsidP="00787B7B">
            <w:pPr>
              <w:rPr>
                <w:rFonts w:ascii="Arial" w:hAnsi="Arial" w:cs="Arial"/>
                <w:sz w:val="18"/>
                <w:szCs w:val="18"/>
              </w:rPr>
            </w:pPr>
            <w:r>
              <w:rPr>
                <w:rFonts w:ascii="Arial" w:hAnsi="Arial" w:cs="Arial"/>
                <w:sz w:val="18"/>
                <w:szCs w:val="18"/>
              </w:rPr>
              <w:t>-</w:t>
            </w:r>
            <w:r w:rsidR="00A023E2" w:rsidRPr="002C2151">
              <w:rPr>
                <w:rFonts w:ascii="Arial" w:hAnsi="Arial" w:cs="Arial"/>
                <w:sz w:val="18"/>
                <w:szCs w:val="18"/>
              </w:rPr>
              <w:t>Expérience de la diversité des expressions des émotions et des sentiments</w:t>
            </w:r>
          </w:p>
          <w:p w:rsidR="00A023E2" w:rsidRPr="002C2151" w:rsidRDefault="00CC6A54" w:rsidP="00787B7B">
            <w:pPr>
              <w:rPr>
                <w:rFonts w:ascii="Arial" w:hAnsi="Arial" w:cs="Arial"/>
                <w:sz w:val="18"/>
                <w:szCs w:val="18"/>
              </w:rPr>
            </w:pPr>
            <w:r>
              <w:rPr>
                <w:rFonts w:ascii="Arial" w:hAnsi="Arial" w:cs="Arial"/>
                <w:sz w:val="18"/>
                <w:szCs w:val="18"/>
              </w:rPr>
              <w:t>-</w:t>
            </w:r>
            <w:r w:rsidR="00A023E2" w:rsidRPr="002C2151">
              <w:rPr>
                <w:rFonts w:ascii="Arial" w:hAnsi="Arial" w:cs="Arial"/>
                <w:sz w:val="18"/>
                <w:szCs w:val="18"/>
              </w:rPr>
              <w:t>Travail sur les règles de la communication</w:t>
            </w:r>
          </w:p>
          <w:p w:rsidR="003354F8" w:rsidRPr="002C2151" w:rsidRDefault="00CC6A54" w:rsidP="00787B7B">
            <w:pPr>
              <w:rPr>
                <w:rFonts w:ascii="Arial" w:hAnsi="Arial" w:cs="Arial"/>
                <w:sz w:val="18"/>
                <w:szCs w:val="18"/>
              </w:rPr>
            </w:pPr>
            <w:r>
              <w:rPr>
                <w:rFonts w:ascii="Arial" w:hAnsi="Arial" w:cs="Arial"/>
                <w:sz w:val="18"/>
                <w:szCs w:val="18"/>
              </w:rPr>
              <w:t>-</w:t>
            </w:r>
            <w:r w:rsidR="003354F8" w:rsidRPr="002C2151">
              <w:rPr>
                <w:rFonts w:ascii="Arial" w:hAnsi="Arial" w:cs="Arial"/>
                <w:sz w:val="18"/>
                <w:szCs w:val="18"/>
              </w:rPr>
              <w:t>Le soin du corps, de l’environnement immédiat et plus lointain</w:t>
            </w:r>
          </w:p>
          <w:p w:rsidR="003354F8" w:rsidRPr="002C2151" w:rsidRDefault="00CC6A54" w:rsidP="00787B7B">
            <w:pPr>
              <w:rPr>
                <w:rFonts w:ascii="Arial" w:hAnsi="Arial" w:cs="Arial"/>
                <w:sz w:val="18"/>
                <w:szCs w:val="18"/>
              </w:rPr>
            </w:pPr>
            <w:r>
              <w:rPr>
                <w:rFonts w:ascii="Arial" w:hAnsi="Arial" w:cs="Arial"/>
                <w:sz w:val="18"/>
                <w:szCs w:val="18"/>
              </w:rPr>
              <w:t>-</w:t>
            </w:r>
            <w:r w:rsidR="003354F8" w:rsidRPr="002C2151">
              <w:rPr>
                <w:rFonts w:ascii="Arial" w:hAnsi="Arial" w:cs="Arial"/>
                <w:sz w:val="18"/>
                <w:szCs w:val="18"/>
              </w:rPr>
              <w:t>Le soin des biens personnels et collectifs</w:t>
            </w:r>
          </w:p>
          <w:p w:rsidR="003354F8" w:rsidRPr="002C2151" w:rsidRDefault="00CC6A54" w:rsidP="00787B7B">
            <w:pPr>
              <w:rPr>
                <w:rFonts w:ascii="Arial" w:hAnsi="Arial" w:cs="Arial"/>
                <w:sz w:val="18"/>
                <w:szCs w:val="18"/>
              </w:rPr>
            </w:pPr>
            <w:r>
              <w:rPr>
                <w:rFonts w:ascii="Arial" w:hAnsi="Arial" w:cs="Arial"/>
                <w:sz w:val="18"/>
                <w:szCs w:val="18"/>
              </w:rPr>
              <w:t>-</w:t>
            </w:r>
            <w:r w:rsidR="003354F8" w:rsidRPr="002C2151">
              <w:rPr>
                <w:rFonts w:ascii="Arial" w:hAnsi="Arial" w:cs="Arial"/>
                <w:sz w:val="18"/>
                <w:szCs w:val="18"/>
              </w:rPr>
              <w:t>L’intégrité de la personne</w:t>
            </w:r>
          </w:p>
          <w:p w:rsidR="00CC6741" w:rsidRPr="002C2151" w:rsidRDefault="00CC6A54" w:rsidP="00CC6741">
            <w:pPr>
              <w:rPr>
                <w:rFonts w:ascii="Arial" w:hAnsi="Arial" w:cs="Arial"/>
                <w:sz w:val="18"/>
                <w:szCs w:val="18"/>
              </w:rPr>
            </w:pPr>
            <w:r>
              <w:rPr>
                <w:rFonts w:ascii="Arial" w:hAnsi="Arial" w:cs="Arial"/>
                <w:sz w:val="18"/>
                <w:szCs w:val="18"/>
              </w:rPr>
              <w:t>-</w:t>
            </w:r>
            <w:r w:rsidR="00CC6741" w:rsidRPr="002C2151">
              <w:rPr>
                <w:rFonts w:ascii="Arial" w:hAnsi="Arial" w:cs="Arial"/>
                <w:sz w:val="18"/>
                <w:szCs w:val="18"/>
              </w:rPr>
              <w:t xml:space="preserve">Le respect des pairs et des adultes. Les atteintes à la personne d’autrui (racisme, </w:t>
            </w:r>
            <w:r w:rsidR="00CC6741" w:rsidRPr="002C2151">
              <w:rPr>
                <w:rFonts w:ascii="Arial" w:hAnsi="Arial" w:cs="Arial"/>
                <w:sz w:val="18"/>
                <w:szCs w:val="18"/>
              </w:rPr>
              <w:lastRenderedPageBreak/>
              <w:t>antisémitisme, sexisme, xénophobie, homophobie, harcèlement…)</w:t>
            </w:r>
          </w:p>
          <w:p w:rsidR="00CC6741" w:rsidRPr="002C2151" w:rsidRDefault="00CC6A54" w:rsidP="00CC6741">
            <w:pPr>
              <w:rPr>
                <w:rFonts w:ascii="Arial" w:hAnsi="Arial" w:cs="Arial"/>
                <w:sz w:val="18"/>
                <w:szCs w:val="18"/>
              </w:rPr>
            </w:pPr>
            <w:r>
              <w:rPr>
                <w:rFonts w:ascii="Arial" w:hAnsi="Arial" w:cs="Arial"/>
                <w:sz w:val="18"/>
                <w:szCs w:val="18"/>
              </w:rPr>
              <w:t>-</w:t>
            </w:r>
            <w:r w:rsidR="00CC6741" w:rsidRPr="002C2151">
              <w:rPr>
                <w:rFonts w:ascii="Arial" w:hAnsi="Arial" w:cs="Arial"/>
                <w:sz w:val="18"/>
                <w:szCs w:val="18"/>
              </w:rPr>
              <w:t>Le respect des différences, interconnaissance, tolérance</w:t>
            </w:r>
          </w:p>
          <w:p w:rsidR="00CC6741" w:rsidRPr="002C2151" w:rsidRDefault="00CC6A54" w:rsidP="00CC6741">
            <w:pPr>
              <w:rPr>
                <w:rFonts w:ascii="Arial" w:hAnsi="Arial" w:cs="Arial"/>
                <w:sz w:val="18"/>
                <w:szCs w:val="18"/>
              </w:rPr>
            </w:pPr>
            <w:r>
              <w:rPr>
                <w:rFonts w:ascii="Arial" w:hAnsi="Arial" w:cs="Arial"/>
                <w:sz w:val="18"/>
                <w:szCs w:val="18"/>
              </w:rPr>
              <w:t>-</w:t>
            </w:r>
            <w:r w:rsidR="00CC6741" w:rsidRPr="002C2151">
              <w:rPr>
                <w:rFonts w:ascii="Arial" w:hAnsi="Arial" w:cs="Arial"/>
                <w:sz w:val="18"/>
                <w:szCs w:val="18"/>
              </w:rPr>
              <w:t>La conscience de la diversité des croyances et des convictions</w:t>
            </w:r>
          </w:p>
          <w:p w:rsidR="00CC6741" w:rsidRPr="002C2151" w:rsidRDefault="00CC6A54" w:rsidP="00CC6741">
            <w:pPr>
              <w:rPr>
                <w:rFonts w:ascii="Arial" w:hAnsi="Arial" w:cs="Arial"/>
                <w:sz w:val="18"/>
                <w:szCs w:val="18"/>
              </w:rPr>
            </w:pPr>
            <w:r>
              <w:rPr>
                <w:rFonts w:ascii="Arial" w:hAnsi="Arial" w:cs="Arial"/>
                <w:sz w:val="18"/>
                <w:szCs w:val="18"/>
              </w:rPr>
              <w:t>-</w:t>
            </w:r>
            <w:r w:rsidR="00CC6741" w:rsidRPr="002C2151">
              <w:rPr>
                <w:rFonts w:ascii="Arial" w:hAnsi="Arial" w:cs="Arial"/>
                <w:sz w:val="18"/>
                <w:szCs w:val="18"/>
              </w:rPr>
              <w:t>Connaitre les valeurs et les symboles de la République : le drapeau, l’hymne national, les monuments, la fête nationale.</w:t>
            </w:r>
          </w:p>
          <w:p w:rsidR="00CC6741" w:rsidRPr="002C2151" w:rsidRDefault="00CC6A54" w:rsidP="00CC6741">
            <w:pPr>
              <w:rPr>
                <w:rFonts w:ascii="Arial" w:hAnsi="Arial" w:cs="Arial"/>
                <w:sz w:val="18"/>
                <w:szCs w:val="18"/>
              </w:rPr>
            </w:pPr>
            <w:r>
              <w:rPr>
                <w:rFonts w:ascii="Arial" w:hAnsi="Arial" w:cs="Arial"/>
                <w:sz w:val="18"/>
                <w:szCs w:val="18"/>
              </w:rPr>
              <w:t>-</w:t>
            </w:r>
            <w:r w:rsidR="00CC6741" w:rsidRPr="002C2151">
              <w:rPr>
                <w:rFonts w:ascii="Arial" w:hAnsi="Arial" w:cs="Arial"/>
                <w:sz w:val="18"/>
                <w:szCs w:val="18"/>
              </w:rPr>
              <w:t>Initiation aux règles de la coopération</w:t>
            </w:r>
          </w:p>
        </w:tc>
        <w:tc>
          <w:tcPr>
            <w:tcW w:w="3828" w:type="dxa"/>
          </w:tcPr>
          <w:p w:rsidR="00F44B4B" w:rsidRDefault="00CC6A54" w:rsidP="00F44B4B">
            <w:pPr>
              <w:rPr>
                <w:rFonts w:ascii="Arial" w:hAnsi="Arial" w:cs="Arial"/>
                <w:sz w:val="18"/>
                <w:szCs w:val="18"/>
              </w:rPr>
            </w:pPr>
            <w:r>
              <w:rPr>
                <w:rFonts w:ascii="Arial" w:hAnsi="Arial" w:cs="Arial"/>
                <w:sz w:val="18"/>
                <w:szCs w:val="18"/>
              </w:rPr>
              <w:lastRenderedPageBreak/>
              <w:t>-</w:t>
            </w:r>
            <w:r w:rsidR="00F44B4B">
              <w:rPr>
                <w:rFonts w:ascii="Arial" w:hAnsi="Arial" w:cs="Arial"/>
                <w:sz w:val="18"/>
                <w:szCs w:val="18"/>
              </w:rPr>
              <w:t>Initiation à la distinction des registres de langue</w:t>
            </w:r>
          </w:p>
          <w:p w:rsidR="00F44B4B" w:rsidRDefault="00CC6A54" w:rsidP="00F44B4B">
            <w:pPr>
              <w:rPr>
                <w:rFonts w:ascii="Arial" w:hAnsi="Arial" w:cs="Arial"/>
                <w:sz w:val="18"/>
                <w:szCs w:val="18"/>
              </w:rPr>
            </w:pPr>
            <w:r>
              <w:rPr>
                <w:rFonts w:ascii="Arial" w:hAnsi="Arial" w:cs="Arial"/>
                <w:sz w:val="18"/>
                <w:szCs w:val="18"/>
              </w:rPr>
              <w:t>-</w:t>
            </w:r>
            <w:r w:rsidR="00F44B4B">
              <w:rPr>
                <w:rFonts w:ascii="Arial" w:hAnsi="Arial" w:cs="Arial"/>
                <w:sz w:val="18"/>
                <w:szCs w:val="18"/>
              </w:rPr>
              <w:t>Les règles de vie de la classe et de l’école</w:t>
            </w:r>
          </w:p>
          <w:p w:rsidR="00F44B4B" w:rsidRDefault="00CC6A54" w:rsidP="00F44B4B">
            <w:pPr>
              <w:rPr>
                <w:rFonts w:ascii="Arial" w:hAnsi="Arial" w:cs="Arial"/>
                <w:sz w:val="18"/>
                <w:szCs w:val="18"/>
              </w:rPr>
            </w:pPr>
            <w:r>
              <w:rPr>
                <w:rFonts w:ascii="Arial" w:hAnsi="Arial" w:cs="Arial"/>
                <w:sz w:val="18"/>
                <w:szCs w:val="18"/>
              </w:rPr>
              <w:t>-</w:t>
            </w:r>
            <w:r w:rsidR="00F44B4B">
              <w:rPr>
                <w:rFonts w:ascii="Arial" w:hAnsi="Arial" w:cs="Arial"/>
                <w:sz w:val="18"/>
                <w:szCs w:val="18"/>
              </w:rPr>
              <w:t>Les droits et les devoirs de l’enfant et de l’élève (Charte d’usage des TUIC de l’école –B2i-1 - Convention des droits de l’enfant – articles 2, 6, 9)</w:t>
            </w:r>
          </w:p>
          <w:p w:rsidR="00F44B4B" w:rsidRDefault="00CC6A54" w:rsidP="00F44B4B">
            <w:pPr>
              <w:rPr>
                <w:rFonts w:ascii="Arial" w:hAnsi="Arial" w:cs="Arial"/>
                <w:sz w:val="18"/>
                <w:szCs w:val="18"/>
              </w:rPr>
            </w:pPr>
            <w:r>
              <w:rPr>
                <w:rFonts w:ascii="Arial" w:hAnsi="Arial" w:cs="Arial"/>
                <w:sz w:val="18"/>
                <w:szCs w:val="18"/>
              </w:rPr>
              <w:lastRenderedPageBreak/>
              <w:t>-</w:t>
            </w:r>
            <w:r w:rsidR="00F44B4B">
              <w:rPr>
                <w:rFonts w:ascii="Arial" w:hAnsi="Arial" w:cs="Arial"/>
                <w:sz w:val="18"/>
                <w:szCs w:val="18"/>
              </w:rPr>
              <w:t>Initiation au code de la route et aux règles de la prudence en lien avec l’attestation de première éducation à la route (APER)</w:t>
            </w:r>
          </w:p>
          <w:p w:rsidR="00A023E2" w:rsidRDefault="00CC6A54" w:rsidP="00F44B4B">
            <w:pPr>
              <w:rPr>
                <w:rFonts w:ascii="Arial" w:hAnsi="Arial" w:cs="Arial"/>
                <w:sz w:val="18"/>
                <w:szCs w:val="18"/>
              </w:rPr>
            </w:pPr>
            <w:r>
              <w:rPr>
                <w:rFonts w:ascii="Arial" w:hAnsi="Arial" w:cs="Arial"/>
                <w:sz w:val="18"/>
                <w:szCs w:val="18"/>
              </w:rPr>
              <w:t>-</w:t>
            </w:r>
            <w:r w:rsidR="00F44B4B">
              <w:rPr>
                <w:rFonts w:ascii="Arial" w:hAnsi="Arial" w:cs="Arial"/>
                <w:sz w:val="18"/>
                <w:szCs w:val="18"/>
              </w:rPr>
              <w:t>Les différents contextes d’obéissance aux règles, le règlement intérieur, les sanctions</w:t>
            </w:r>
          </w:p>
          <w:p w:rsidR="00F44B4B" w:rsidRDefault="00CC6A54" w:rsidP="00F44B4B">
            <w:pPr>
              <w:rPr>
                <w:rFonts w:ascii="Arial" w:hAnsi="Arial" w:cs="Arial"/>
                <w:sz w:val="18"/>
                <w:szCs w:val="18"/>
              </w:rPr>
            </w:pPr>
            <w:r>
              <w:rPr>
                <w:rFonts w:ascii="Arial" w:hAnsi="Arial" w:cs="Arial"/>
                <w:sz w:val="18"/>
                <w:szCs w:val="18"/>
              </w:rPr>
              <w:t>-</w:t>
            </w:r>
            <w:r w:rsidR="00F44B4B">
              <w:rPr>
                <w:rFonts w:ascii="Arial" w:hAnsi="Arial" w:cs="Arial"/>
                <w:sz w:val="18"/>
                <w:szCs w:val="18"/>
              </w:rPr>
              <w:t>Initiation au vocabulaire de la règles et du droit (règle, règlement, loi…)</w:t>
            </w:r>
          </w:p>
          <w:p w:rsidR="00F44B4B" w:rsidRDefault="00CC6A54" w:rsidP="00F44B4B">
            <w:pPr>
              <w:rPr>
                <w:rFonts w:ascii="Arial" w:hAnsi="Arial" w:cs="Arial"/>
                <w:sz w:val="18"/>
                <w:szCs w:val="18"/>
              </w:rPr>
            </w:pPr>
            <w:r>
              <w:rPr>
                <w:rFonts w:ascii="Arial" w:hAnsi="Arial" w:cs="Arial"/>
                <w:sz w:val="18"/>
                <w:szCs w:val="18"/>
              </w:rPr>
              <w:t>-</w:t>
            </w:r>
            <w:r w:rsidR="00F44B4B">
              <w:rPr>
                <w:rFonts w:ascii="Arial" w:hAnsi="Arial" w:cs="Arial"/>
                <w:sz w:val="18"/>
                <w:szCs w:val="18"/>
              </w:rPr>
              <w:t>Les valeurs : liberté, égalité, fraternité</w:t>
            </w:r>
          </w:p>
          <w:p w:rsidR="00F44B4B" w:rsidRDefault="00CC6A54" w:rsidP="00F44B4B">
            <w:pPr>
              <w:rPr>
                <w:rFonts w:ascii="Arial" w:hAnsi="Arial" w:cs="Arial"/>
                <w:sz w:val="18"/>
                <w:szCs w:val="18"/>
              </w:rPr>
            </w:pPr>
            <w:r>
              <w:rPr>
                <w:rFonts w:ascii="Arial" w:hAnsi="Arial" w:cs="Arial"/>
                <w:sz w:val="18"/>
                <w:szCs w:val="18"/>
              </w:rPr>
              <w:t>-</w:t>
            </w:r>
            <w:r w:rsidR="00F44B4B">
              <w:rPr>
                <w:rFonts w:ascii="Arial" w:hAnsi="Arial" w:cs="Arial"/>
                <w:sz w:val="18"/>
                <w:szCs w:val="18"/>
              </w:rPr>
              <w:t>L’égalité de droit entre les femmes et les hommes</w:t>
            </w:r>
          </w:p>
          <w:p w:rsidR="00F44B4B" w:rsidRDefault="00CC6A54" w:rsidP="00F44B4B">
            <w:pPr>
              <w:rPr>
                <w:rFonts w:ascii="Arial" w:hAnsi="Arial" w:cs="Arial"/>
                <w:sz w:val="18"/>
                <w:szCs w:val="18"/>
              </w:rPr>
            </w:pPr>
            <w:r>
              <w:rPr>
                <w:rFonts w:ascii="Arial" w:hAnsi="Arial" w:cs="Arial"/>
                <w:sz w:val="18"/>
                <w:szCs w:val="18"/>
              </w:rPr>
              <w:t>-</w:t>
            </w:r>
            <w:r w:rsidR="00F44B4B">
              <w:rPr>
                <w:rFonts w:ascii="Arial" w:hAnsi="Arial" w:cs="Arial"/>
                <w:sz w:val="18"/>
                <w:szCs w:val="18"/>
              </w:rPr>
              <w:t xml:space="preserve">Les droits et les devoirs des personnes, de l’élève, du citoyen (initiation) </w:t>
            </w:r>
          </w:p>
          <w:p w:rsidR="00F44B4B" w:rsidRPr="002C2151" w:rsidRDefault="00CC6A54" w:rsidP="00F44B4B">
            <w:pPr>
              <w:rPr>
                <w:rFonts w:ascii="Arial" w:hAnsi="Arial" w:cs="Arial"/>
                <w:sz w:val="18"/>
                <w:szCs w:val="18"/>
              </w:rPr>
            </w:pPr>
            <w:r>
              <w:rPr>
                <w:rFonts w:ascii="Arial" w:hAnsi="Arial" w:cs="Arial"/>
                <w:sz w:val="18"/>
                <w:szCs w:val="18"/>
              </w:rPr>
              <w:t>-</w:t>
            </w:r>
            <w:r w:rsidR="00F44B4B">
              <w:rPr>
                <w:rFonts w:ascii="Arial" w:hAnsi="Arial" w:cs="Arial"/>
                <w:sz w:val="18"/>
                <w:szCs w:val="18"/>
              </w:rPr>
              <w:t>Déclaration des droits de l’homme et du citoyen – articles 1, 4, 6</w:t>
            </w:r>
          </w:p>
        </w:tc>
        <w:tc>
          <w:tcPr>
            <w:tcW w:w="3738" w:type="dxa"/>
          </w:tcPr>
          <w:p w:rsidR="00AC78DE" w:rsidRDefault="00CC6A54" w:rsidP="00AC78DE">
            <w:pPr>
              <w:rPr>
                <w:rFonts w:ascii="Arial" w:hAnsi="Arial" w:cs="Arial"/>
                <w:sz w:val="18"/>
                <w:szCs w:val="18"/>
              </w:rPr>
            </w:pPr>
            <w:r>
              <w:rPr>
                <w:rFonts w:ascii="Arial" w:hAnsi="Arial" w:cs="Arial"/>
                <w:sz w:val="18"/>
                <w:szCs w:val="18"/>
              </w:rPr>
              <w:lastRenderedPageBreak/>
              <w:t>-</w:t>
            </w:r>
            <w:r w:rsidR="00AC78DE">
              <w:rPr>
                <w:rFonts w:ascii="Arial" w:hAnsi="Arial" w:cs="Arial"/>
                <w:sz w:val="18"/>
                <w:szCs w:val="18"/>
              </w:rPr>
              <w:t>Le choix, sa justification</w:t>
            </w:r>
          </w:p>
          <w:p w:rsidR="00AC78DE" w:rsidRDefault="00CC6A54" w:rsidP="00AC78DE">
            <w:pPr>
              <w:rPr>
                <w:rFonts w:ascii="Arial" w:hAnsi="Arial" w:cs="Arial"/>
                <w:sz w:val="18"/>
                <w:szCs w:val="18"/>
              </w:rPr>
            </w:pPr>
            <w:r>
              <w:rPr>
                <w:rFonts w:ascii="Arial" w:hAnsi="Arial" w:cs="Arial"/>
                <w:sz w:val="18"/>
                <w:szCs w:val="18"/>
              </w:rPr>
              <w:t>-</w:t>
            </w:r>
            <w:r w:rsidR="00AC78DE">
              <w:rPr>
                <w:rFonts w:ascii="Arial" w:hAnsi="Arial" w:cs="Arial"/>
                <w:sz w:val="18"/>
                <w:szCs w:val="18"/>
              </w:rPr>
              <w:t>Connaissance de quelques structures simples de l’argumentation (connecteurs et lexique)</w:t>
            </w:r>
          </w:p>
          <w:p w:rsidR="00AC78DE" w:rsidRDefault="00CC6A54" w:rsidP="00AC78DE">
            <w:pPr>
              <w:rPr>
                <w:rFonts w:ascii="Arial" w:hAnsi="Arial" w:cs="Arial"/>
                <w:sz w:val="18"/>
                <w:szCs w:val="18"/>
              </w:rPr>
            </w:pPr>
            <w:r>
              <w:rPr>
                <w:rFonts w:ascii="Arial" w:hAnsi="Arial" w:cs="Arial"/>
                <w:sz w:val="18"/>
                <w:szCs w:val="18"/>
              </w:rPr>
              <w:t>-</w:t>
            </w:r>
            <w:r w:rsidR="00AC78DE">
              <w:rPr>
                <w:rFonts w:ascii="Arial" w:hAnsi="Arial" w:cs="Arial"/>
                <w:sz w:val="18"/>
                <w:szCs w:val="18"/>
              </w:rPr>
              <w:t>Les règles de la discussion en groupe (écoute, respect du point de vue de l’autre, recherche d’un accord…) Initiation aux règles du débat</w:t>
            </w:r>
          </w:p>
          <w:p w:rsidR="00A023E2" w:rsidRDefault="00CC6A54" w:rsidP="00AC78DE">
            <w:pPr>
              <w:rPr>
                <w:rFonts w:ascii="Arial" w:hAnsi="Arial" w:cs="Arial"/>
                <w:sz w:val="18"/>
                <w:szCs w:val="18"/>
              </w:rPr>
            </w:pPr>
            <w:r>
              <w:rPr>
                <w:rFonts w:ascii="Arial" w:hAnsi="Arial" w:cs="Arial"/>
                <w:sz w:val="18"/>
                <w:szCs w:val="18"/>
              </w:rPr>
              <w:t>-</w:t>
            </w:r>
            <w:r w:rsidR="00AC78DE">
              <w:rPr>
                <w:rFonts w:ascii="Arial" w:hAnsi="Arial" w:cs="Arial"/>
                <w:sz w:val="18"/>
                <w:szCs w:val="18"/>
              </w:rPr>
              <w:t>Initiation aux règles de l’argumentation</w:t>
            </w:r>
          </w:p>
          <w:p w:rsidR="00AC78DE" w:rsidRDefault="00CC6A54" w:rsidP="00AC78DE">
            <w:pPr>
              <w:rPr>
                <w:rFonts w:ascii="Arial" w:hAnsi="Arial" w:cs="Arial"/>
                <w:sz w:val="18"/>
                <w:szCs w:val="18"/>
              </w:rPr>
            </w:pPr>
            <w:r>
              <w:rPr>
                <w:rFonts w:ascii="Arial" w:hAnsi="Arial" w:cs="Arial"/>
                <w:sz w:val="18"/>
                <w:szCs w:val="18"/>
              </w:rPr>
              <w:lastRenderedPageBreak/>
              <w:t>-</w:t>
            </w:r>
            <w:r w:rsidR="00AC78DE">
              <w:rPr>
                <w:rFonts w:ascii="Arial" w:hAnsi="Arial" w:cs="Arial"/>
                <w:sz w:val="18"/>
                <w:szCs w:val="18"/>
              </w:rPr>
              <w:t>Les préjugés et les stéréotypes</w:t>
            </w:r>
          </w:p>
          <w:p w:rsidR="00AC78DE" w:rsidRDefault="00CC6A54" w:rsidP="00AC78DE">
            <w:pPr>
              <w:rPr>
                <w:rFonts w:ascii="Arial" w:hAnsi="Arial" w:cs="Arial"/>
                <w:sz w:val="18"/>
                <w:szCs w:val="18"/>
              </w:rPr>
            </w:pPr>
            <w:r>
              <w:rPr>
                <w:rFonts w:ascii="Arial" w:hAnsi="Arial" w:cs="Arial"/>
                <w:sz w:val="18"/>
                <w:szCs w:val="18"/>
              </w:rPr>
              <w:t>-</w:t>
            </w:r>
            <w:r w:rsidR="00AC78DE">
              <w:rPr>
                <w:rFonts w:ascii="Arial" w:hAnsi="Arial" w:cs="Arial"/>
                <w:sz w:val="18"/>
                <w:szCs w:val="18"/>
              </w:rPr>
              <w:t>Initiation aux différences entre penser, croire et savoir</w:t>
            </w:r>
          </w:p>
          <w:p w:rsidR="00AC78DE" w:rsidRDefault="00CC6A54" w:rsidP="00AC78DE">
            <w:pPr>
              <w:rPr>
                <w:rFonts w:ascii="Arial" w:hAnsi="Arial" w:cs="Arial"/>
                <w:sz w:val="18"/>
                <w:szCs w:val="18"/>
              </w:rPr>
            </w:pPr>
            <w:r>
              <w:rPr>
                <w:rFonts w:ascii="Arial" w:hAnsi="Arial" w:cs="Arial"/>
                <w:sz w:val="18"/>
                <w:szCs w:val="18"/>
              </w:rPr>
              <w:t>-</w:t>
            </w:r>
            <w:r w:rsidR="00AC78DE">
              <w:rPr>
                <w:rFonts w:ascii="Arial" w:hAnsi="Arial" w:cs="Arial"/>
                <w:sz w:val="18"/>
                <w:szCs w:val="18"/>
              </w:rPr>
              <w:t>La notion de bien commun dans la classe et dans l’école</w:t>
            </w:r>
          </w:p>
          <w:p w:rsidR="00AC78DE" w:rsidRPr="002C2151" w:rsidRDefault="00CC6A54" w:rsidP="00AC78DE">
            <w:pPr>
              <w:rPr>
                <w:rFonts w:ascii="Arial" w:hAnsi="Arial" w:cs="Arial"/>
                <w:sz w:val="18"/>
                <w:szCs w:val="18"/>
              </w:rPr>
            </w:pPr>
            <w:r>
              <w:rPr>
                <w:rFonts w:ascii="Arial" w:hAnsi="Arial" w:cs="Arial"/>
                <w:sz w:val="18"/>
                <w:szCs w:val="18"/>
              </w:rPr>
              <w:t>-</w:t>
            </w:r>
            <w:r w:rsidR="00AC78DE">
              <w:rPr>
                <w:rFonts w:ascii="Arial" w:hAnsi="Arial" w:cs="Arial"/>
                <w:sz w:val="18"/>
                <w:szCs w:val="18"/>
              </w:rPr>
              <w:t>Les valeurs personnelles et collectives</w:t>
            </w:r>
          </w:p>
        </w:tc>
        <w:tc>
          <w:tcPr>
            <w:tcW w:w="3291" w:type="dxa"/>
          </w:tcPr>
          <w:p w:rsidR="00A023E2" w:rsidRDefault="00CC6A54" w:rsidP="00787B7B">
            <w:pPr>
              <w:rPr>
                <w:rFonts w:ascii="Arial" w:hAnsi="Arial" w:cs="Arial"/>
                <w:sz w:val="18"/>
                <w:szCs w:val="18"/>
              </w:rPr>
            </w:pPr>
            <w:r>
              <w:rPr>
                <w:rFonts w:ascii="Arial" w:hAnsi="Arial" w:cs="Arial"/>
                <w:sz w:val="18"/>
                <w:szCs w:val="18"/>
              </w:rPr>
              <w:lastRenderedPageBreak/>
              <w:t>-</w:t>
            </w:r>
            <w:r w:rsidR="00AC78DE">
              <w:rPr>
                <w:rFonts w:ascii="Arial" w:hAnsi="Arial" w:cs="Arial"/>
                <w:sz w:val="18"/>
                <w:szCs w:val="18"/>
              </w:rPr>
              <w:t>L’engagement moral : la confiance, la promesse, la loyauté</w:t>
            </w:r>
          </w:p>
          <w:p w:rsidR="00802AA6" w:rsidRDefault="00CC6A54" w:rsidP="00802AA6">
            <w:pPr>
              <w:rPr>
                <w:rFonts w:ascii="Arial" w:hAnsi="Arial" w:cs="Arial"/>
                <w:sz w:val="18"/>
                <w:szCs w:val="18"/>
              </w:rPr>
            </w:pPr>
            <w:r>
              <w:rPr>
                <w:rFonts w:ascii="Arial" w:hAnsi="Arial" w:cs="Arial"/>
                <w:sz w:val="18"/>
                <w:szCs w:val="18"/>
              </w:rPr>
              <w:t>-</w:t>
            </w:r>
            <w:r w:rsidR="00802AA6">
              <w:rPr>
                <w:rFonts w:ascii="Arial" w:hAnsi="Arial" w:cs="Arial"/>
                <w:sz w:val="18"/>
                <w:szCs w:val="18"/>
              </w:rPr>
              <w:t>La coopération, l’entraide</w:t>
            </w:r>
          </w:p>
          <w:p w:rsidR="00802AA6" w:rsidRDefault="00CC6A54" w:rsidP="00802AA6">
            <w:pPr>
              <w:rPr>
                <w:rFonts w:ascii="Arial" w:hAnsi="Arial" w:cs="Arial"/>
                <w:sz w:val="18"/>
                <w:szCs w:val="18"/>
              </w:rPr>
            </w:pPr>
            <w:r>
              <w:rPr>
                <w:rFonts w:ascii="Arial" w:hAnsi="Arial" w:cs="Arial"/>
                <w:sz w:val="18"/>
                <w:szCs w:val="18"/>
              </w:rPr>
              <w:t>-</w:t>
            </w:r>
            <w:r w:rsidR="00802AA6">
              <w:rPr>
                <w:rFonts w:ascii="Arial" w:hAnsi="Arial" w:cs="Arial"/>
                <w:sz w:val="18"/>
                <w:szCs w:val="18"/>
              </w:rPr>
              <w:t>Les valeurs : la fraternité, la solidarité</w:t>
            </w:r>
          </w:p>
          <w:p w:rsidR="00802AA6" w:rsidRDefault="00CC6A54" w:rsidP="00802AA6">
            <w:pPr>
              <w:rPr>
                <w:rFonts w:ascii="Arial" w:hAnsi="Arial" w:cs="Arial"/>
                <w:sz w:val="18"/>
                <w:szCs w:val="18"/>
              </w:rPr>
            </w:pPr>
            <w:r>
              <w:rPr>
                <w:rFonts w:ascii="Arial" w:hAnsi="Arial" w:cs="Arial"/>
                <w:sz w:val="18"/>
                <w:szCs w:val="18"/>
              </w:rPr>
              <w:t>-</w:t>
            </w:r>
            <w:r w:rsidR="00802AA6">
              <w:rPr>
                <w:rFonts w:ascii="Arial" w:hAnsi="Arial" w:cs="Arial"/>
                <w:sz w:val="18"/>
                <w:szCs w:val="18"/>
              </w:rPr>
              <w:t>La participation démocratique</w:t>
            </w:r>
          </w:p>
          <w:p w:rsidR="00802AA6" w:rsidRDefault="00CC6A54" w:rsidP="00802AA6">
            <w:pPr>
              <w:rPr>
                <w:rFonts w:ascii="Arial" w:hAnsi="Arial" w:cs="Arial"/>
                <w:sz w:val="18"/>
                <w:szCs w:val="18"/>
              </w:rPr>
            </w:pPr>
            <w:r>
              <w:rPr>
                <w:rFonts w:ascii="Arial" w:hAnsi="Arial" w:cs="Arial"/>
                <w:sz w:val="18"/>
                <w:szCs w:val="18"/>
              </w:rPr>
              <w:t>-</w:t>
            </w:r>
            <w:r w:rsidR="00802AA6">
              <w:rPr>
                <w:rFonts w:ascii="Arial" w:hAnsi="Arial" w:cs="Arial"/>
                <w:sz w:val="18"/>
                <w:szCs w:val="18"/>
              </w:rPr>
              <w:t>La responsabilité</w:t>
            </w:r>
          </w:p>
          <w:p w:rsidR="00802AA6" w:rsidRDefault="00CC6A54" w:rsidP="00802AA6">
            <w:pPr>
              <w:rPr>
                <w:rFonts w:ascii="Arial" w:hAnsi="Arial" w:cs="Arial"/>
                <w:sz w:val="18"/>
                <w:szCs w:val="18"/>
              </w:rPr>
            </w:pPr>
            <w:r>
              <w:rPr>
                <w:rFonts w:ascii="Arial" w:hAnsi="Arial" w:cs="Arial"/>
                <w:sz w:val="18"/>
                <w:szCs w:val="18"/>
              </w:rPr>
              <w:t>-</w:t>
            </w:r>
            <w:r w:rsidR="00802AA6">
              <w:rPr>
                <w:rFonts w:ascii="Arial" w:hAnsi="Arial" w:cs="Arial"/>
                <w:sz w:val="18"/>
                <w:szCs w:val="18"/>
              </w:rPr>
              <w:t>Le développement durable</w:t>
            </w:r>
          </w:p>
          <w:p w:rsidR="00802AA6" w:rsidRPr="002C2151" w:rsidRDefault="00CC6A54" w:rsidP="00802AA6">
            <w:pPr>
              <w:rPr>
                <w:rFonts w:ascii="Arial" w:hAnsi="Arial" w:cs="Arial"/>
                <w:sz w:val="18"/>
                <w:szCs w:val="18"/>
              </w:rPr>
            </w:pPr>
            <w:r>
              <w:rPr>
                <w:rFonts w:ascii="Arial" w:hAnsi="Arial" w:cs="Arial"/>
                <w:sz w:val="18"/>
                <w:szCs w:val="18"/>
              </w:rPr>
              <w:t>-</w:t>
            </w:r>
            <w:r w:rsidR="00802AA6">
              <w:rPr>
                <w:rFonts w:ascii="Arial" w:hAnsi="Arial" w:cs="Arial"/>
                <w:sz w:val="18"/>
                <w:szCs w:val="18"/>
              </w:rPr>
              <w:t xml:space="preserve">Le secours à autrui : sens du discernement, en lien avec le </w:t>
            </w:r>
            <w:r w:rsidR="00802AA6">
              <w:rPr>
                <w:rFonts w:ascii="Arial" w:hAnsi="Arial" w:cs="Arial"/>
                <w:sz w:val="18"/>
                <w:szCs w:val="18"/>
              </w:rPr>
              <w:lastRenderedPageBreak/>
              <w:t>dispositif et l’attestation « Apprendre à  porter secours » (APS)</w:t>
            </w:r>
          </w:p>
        </w:tc>
      </w:tr>
    </w:tbl>
    <w:p w:rsidR="002E0A4D" w:rsidRDefault="002E0A4D" w:rsidP="00787B7B">
      <w:pPr>
        <w:rPr>
          <w:rFonts w:ascii="Arial" w:hAnsi="Arial" w:cs="Arial"/>
          <w:b/>
          <w:u w:val="single"/>
        </w:rPr>
      </w:pPr>
    </w:p>
    <w:p w:rsidR="002E0A4D" w:rsidRDefault="002E0A4D">
      <w:pPr>
        <w:rPr>
          <w:rFonts w:ascii="Arial" w:hAnsi="Arial" w:cs="Arial"/>
          <w:b/>
          <w:u w:val="single"/>
        </w:rPr>
      </w:pPr>
      <w:r>
        <w:rPr>
          <w:rFonts w:ascii="Arial" w:hAnsi="Arial" w:cs="Arial"/>
          <w:b/>
          <w:u w:val="single"/>
        </w:rPr>
        <w:br w:type="page"/>
      </w:r>
    </w:p>
    <w:p w:rsidR="00A023E2" w:rsidRDefault="00A023E2" w:rsidP="00787B7B">
      <w:pPr>
        <w:rPr>
          <w:rFonts w:ascii="Arial" w:hAnsi="Arial" w:cs="Arial"/>
          <w:b/>
          <w:u w:val="single"/>
        </w:rPr>
      </w:pPr>
    </w:p>
    <w:p w:rsidR="00AA156C" w:rsidRDefault="00AA156C" w:rsidP="00AA156C">
      <w:pPr>
        <w:rPr>
          <w:rFonts w:ascii="Arial" w:hAnsi="Arial" w:cs="Arial"/>
          <w:b/>
          <w:u w:val="single"/>
        </w:rPr>
      </w:pPr>
      <w:r w:rsidRPr="00A023E2">
        <w:rPr>
          <w:rFonts w:ascii="Arial" w:hAnsi="Arial" w:cs="Arial"/>
          <w:b/>
          <w:u w:val="single"/>
        </w:rPr>
        <w:t xml:space="preserve">REPERES DE PROGRESSIVITE DE MISE EN ŒUVRE </w:t>
      </w:r>
      <w:r>
        <w:rPr>
          <w:rFonts w:ascii="Arial" w:hAnsi="Arial" w:cs="Arial"/>
          <w:b/>
          <w:u w:val="single"/>
        </w:rPr>
        <w:t>CYCLE 3</w:t>
      </w:r>
    </w:p>
    <w:p w:rsidR="00AA156C" w:rsidRDefault="00AA156C" w:rsidP="00AA156C">
      <w:pPr>
        <w:rPr>
          <w:rFonts w:ascii="Arial" w:hAnsi="Arial" w:cs="Arial"/>
          <w:b/>
          <w:u w:val="single"/>
        </w:rPr>
      </w:pPr>
      <w:r w:rsidRPr="00CC6741">
        <w:rPr>
          <w:rFonts w:ascii="Arial" w:hAnsi="Arial" w:cs="Arial"/>
          <w:b/>
          <w:sz w:val="20"/>
          <w:szCs w:val="20"/>
        </w:rPr>
        <w:t>Objets d’enseignement</w:t>
      </w:r>
    </w:p>
    <w:tbl>
      <w:tblPr>
        <w:tblStyle w:val="Grilledutableau"/>
        <w:tblW w:w="0" w:type="auto"/>
        <w:tblLook w:val="04A0" w:firstRow="1" w:lastRow="0" w:firstColumn="1" w:lastColumn="0" w:noHBand="0" w:noVBand="1"/>
      </w:tblPr>
      <w:tblGrid>
        <w:gridCol w:w="677"/>
        <w:gridCol w:w="3905"/>
        <w:gridCol w:w="3808"/>
        <w:gridCol w:w="3721"/>
        <w:gridCol w:w="3277"/>
      </w:tblGrid>
      <w:tr w:rsidR="00AA156C" w:rsidRPr="002C2151" w:rsidTr="0046733F">
        <w:tc>
          <w:tcPr>
            <w:tcW w:w="677" w:type="dxa"/>
          </w:tcPr>
          <w:p w:rsidR="00AA156C" w:rsidRPr="002C2151" w:rsidRDefault="00AA156C" w:rsidP="00AA156C">
            <w:pPr>
              <w:jc w:val="center"/>
              <w:rPr>
                <w:rFonts w:ascii="Arial" w:hAnsi="Arial" w:cs="Arial"/>
                <w:b/>
                <w:sz w:val="18"/>
                <w:szCs w:val="18"/>
              </w:rPr>
            </w:pPr>
          </w:p>
        </w:tc>
        <w:tc>
          <w:tcPr>
            <w:tcW w:w="3905" w:type="dxa"/>
          </w:tcPr>
          <w:p w:rsidR="00AA156C" w:rsidRPr="002C2151" w:rsidRDefault="00AA156C" w:rsidP="00AA156C">
            <w:pPr>
              <w:jc w:val="center"/>
              <w:rPr>
                <w:rFonts w:ascii="Arial" w:hAnsi="Arial" w:cs="Arial"/>
                <w:b/>
                <w:sz w:val="18"/>
                <w:szCs w:val="18"/>
              </w:rPr>
            </w:pPr>
            <w:r w:rsidRPr="002C2151">
              <w:rPr>
                <w:rFonts w:ascii="Arial" w:hAnsi="Arial" w:cs="Arial"/>
                <w:b/>
                <w:sz w:val="18"/>
                <w:szCs w:val="18"/>
              </w:rPr>
              <w:t xml:space="preserve">La sensibilité : </w:t>
            </w:r>
          </w:p>
          <w:p w:rsidR="00AA156C" w:rsidRPr="002C2151" w:rsidRDefault="00AA156C" w:rsidP="00AA156C">
            <w:pPr>
              <w:jc w:val="center"/>
              <w:rPr>
                <w:rFonts w:ascii="Arial" w:hAnsi="Arial" w:cs="Arial"/>
                <w:b/>
                <w:sz w:val="18"/>
                <w:szCs w:val="18"/>
              </w:rPr>
            </w:pPr>
            <w:r w:rsidRPr="002C2151">
              <w:rPr>
                <w:rFonts w:ascii="Arial" w:hAnsi="Arial" w:cs="Arial"/>
                <w:b/>
                <w:sz w:val="18"/>
                <w:szCs w:val="18"/>
              </w:rPr>
              <w:t>soi et les autres</w:t>
            </w:r>
          </w:p>
        </w:tc>
        <w:tc>
          <w:tcPr>
            <w:tcW w:w="3808" w:type="dxa"/>
          </w:tcPr>
          <w:p w:rsidR="00AA156C" w:rsidRPr="002C2151" w:rsidRDefault="00AA156C" w:rsidP="00AA156C">
            <w:pPr>
              <w:jc w:val="center"/>
              <w:rPr>
                <w:rFonts w:ascii="Arial" w:hAnsi="Arial" w:cs="Arial"/>
                <w:b/>
                <w:sz w:val="18"/>
                <w:szCs w:val="18"/>
              </w:rPr>
            </w:pPr>
            <w:r w:rsidRPr="002C2151">
              <w:rPr>
                <w:rFonts w:ascii="Arial" w:hAnsi="Arial" w:cs="Arial"/>
                <w:b/>
                <w:sz w:val="18"/>
                <w:szCs w:val="18"/>
              </w:rPr>
              <w:t xml:space="preserve">Le droit et la règle : </w:t>
            </w:r>
          </w:p>
          <w:p w:rsidR="00AA156C" w:rsidRPr="002C2151" w:rsidRDefault="00AA156C" w:rsidP="00AA156C">
            <w:pPr>
              <w:jc w:val="center"/>
              <w:rPr>
                <w:rFonts w:ascii="Arial" w:hAnsi="Arial" w:cs="Arial"/>
                <w:b/>
                <w:sz w:val="18"/>
                <w:szCs w:val="18"/>
              </w:rPr>
            </w:pPr>
            <w:r w:rsidRPr="002C2151">
              <w:rPr>
                <w:rFonts w:ascii="Arial" w:hAnsi="Arial" w:cs="Arial"/>
                <w:b/>
                <w:sz w:val="18"/>
                <w:szCs w:val="18"/>
              </w:rPr>
              <w:t>des principes pour vivre avec les autres</w:t>
            </w:r>
          </w:p>
        </w:tc>
        <w:tc>
          <w:tcPr>
            <w:tcW w:w="3721" w:type="dxa"/>
          </w:tcPr>
          <w:p w:rsidR="00AA156C" w:rsidRPr="002C2151" w:rsidRDefault="00AA156C" w:rsidP="00AA156C">
            <w:pPr>
              <w:jc w:val="center"/>
              <w:rPr>
                <w:rFonts w:ascii="Arial" w:hAnsi="Arial" w:cs="Arial"/>
                <w:b/>
                <w:sz w:val="18"/>
                <w:szCs w:val="18"/>
              </w:rPr>
            </w:pPr>
            <w:r w:rsidRPr="002C2151">
              <w:rPr>
                <w:rFonts w:ascii="Arial" w:hAnsi="Arial" w:cs="Arial"/>
                <w:b/>
                <w:sz w:val="18"/>
                <w:szCs w:val="18"/>
              </w:rPr>
              <w:t xml:space="preserve">Le jugement : </w:t>
            </w:r>
          </w:p>
          <w:p w:rsidR="00AA156C" w:rsidRPr="002C2151" w:rsidRDefault="00AA156C" w:rsidP="00AA156C">
            <w:pPr>
              <w:jc w:val="center"/>
              <w:rPr>
                <w:rFonts w:ascii="Arial" w:hAnsi="Arial" w:cs="Arial"/>
                <w:b/>
                <w:sz w:val="18"/>
                <w:szCs w:val="18"/>
              </w:rPr>
            </w:pPr>
            <w:r w:rsidRPr="002C2151">
              <w:rPr>
                <w:rFonts w:ascii="Arial" w:hAnsi="Arial" w:cs="Arial"/>
                <w:b/>
                <w:sz w:val="18"/>
                <w:szCs w:val="18"/>
              </w:rPr>
              <w:t>penser par soi-même et avec les autres</w:t>
            </w:r>
          </w:p>
        </w:tc>
        <w:tc>
          <w:tcPr>
            <w:tcW w:w="3277" w:type="dxa"/>
          </w:tcPr>
          <w:p w:rsidR="00AA156C" w:rsidRPr="002C2151" w:rsidRDefault="00AA156C" w:rsidP="00AA156C">
            <w:pPr>
              <w:jc w:val="center"/>
              <w:rPr>
                <w:rFonts w:ascii="Arial" w:hAnsi="Arial" w:cs="Arial"/>
                <w:b/>
                <w:sz w:val="18"/>
                <w:szCs w:val="18"/>
              </w:rPr>
            </w:pPr>
            <w:r w:rsidRPr="002C2151">
              <w:rPr>
                <w:rFonts w:ascii="Arial" w:hAnsi="Arial" w:cs="Arial"/>
                <w:b/>
                <w:sz w:val="18"/>
                <w:szCs w:val="18"/>
              </w:rPr>
              <w:t>L’engagement : agir individuellement et collectivement</w:t>
            </w:r>
          </w:p>
        </w:tc>
      </w:tr>
      <w:tr w:rsidR="00AA156C" w:rsidRPr="002C2151" w:rsidTr="0046733F">
        <w:tc>
          <w:tcPr>
            <w:tcW w:w="677" w:type="dxa"/>
          </w:tcPr>
          <w:p w:rsidR="00AA156C" w:rsidRPr="002C2151" w:rsidRDefault="00AA156C" w:rsidP="00AA156C">
            <w:pPr>
              <w:jc w:val="center"/>
              <w:rPr>
                <w:rFonts w:ascii="Arial" w:hAnsi="Arial" w:cs="Arial"/>
                <w:b/>
                <w:sz w:val="18"/>
                <w:szCs w:val="18"/>
              </w:rPr>
            </w:pPr>
            <w:r>
              <w:rPr>
                <w:rFonts w:ascii="Arial" w:hAnsi="Arial" w:cs="Arial"/>
                <w:b/>
                <w:sz w:val="18"/>
                <w:szCs w:val="18"/>
              </w:rPr>
              <w:t>CM1</w:t>
            </w:r>
          </w:p>
        </w:tc>
        <w:tc>
          <w:tcPr>
            <w:tcW w:w="3905" w:type="dxa"/>
          </w:tcPr>
          <w:p w:rsidR="00AA156C" w:rsidRDefault="00FB0987" w:rsidP="00AA156C">
            <w:pPr>
              <w:rPr>
                <w:rFonts w:ascii="Arial" w:hAnsi="Arial" w:cs="Arial"/>
                <w:sz w:val="18"/>
                <w:szCs w:val="18"/>
              </w:rPr>
            </w:pPr>
            <w:r>
              <w:rPr>
                <w:rFonts w:ascii="Arial" w:hAnsi="Arial" w:cs="Arial"/>
                <w:sz w:val="18"/>
                <w:szCs w:val="18"/>
              </w:rPr>
              <w:t>-Diversité des expressions des sentiments et des émotions dans différentes œuvres (textes, œuvres musicales, plastiques…)</w:t>
            </w:r>
          </w:p>
          <w:p w:rsidR="00FB0987" w:rsidRDefault="00FB0987" w:rsidP="00AA156C">
            <w:pPr>
              <w:rPr>
                <w:rFonts w:ascii="Arial" w:hAnsi="Arial" w:cs="Arial"/>
                <w:sz w:val="18"/>
                <w:szCs w:val="18"/>
              </w:rPr>
            </w:pPr>
            <w:r>
              <w:rPr>
                <w:rFonts w:ascii="Arial" w:hAnsi="Arial" w:cs="Arial"/>
                <w:sz w:val="18"/>
                <w:szCs w:val="18"/>
              </w:rPr>
              <w:t>-Maitrise de règles de la communication</w:t>
            </w:r>
          </w:p>
          <w:p w:rsidR="00FB0987" w:rsidRDefault="00FB0987" w:rsidP="00AA156C">
            <w:pPr>
              <w:rPr>
                <w:rFonts w:ascii="Arial" w:hAnsi="Arial" w:cs="Arial"/>
                <w:sz w:val="18"/>
                <w:szCs w:val="18"/>
              </w:rPr>
            </w:pPr>
            <w:r>
              <w:rPr>
                <w:rFonts w:ascii="Arial" w:hAnsi="Arial" w:cs="Arial"/>
                <w:sz w:val="18"/>
                <w:szCs w:val="18"/>
              </w:rPr>
              <w:t>-Connaissance et structuration du vocabulaire des sentiments et des émotions</w:t>
            </w:r>
          </w:p>
          <w:p w:rsidR="00FB0987" w:rsidRDefault="00FB0987" w:rsidP="00AA156C">
            <w:pPr>
              <w:rPr>
                <w:rFonts w:ascii="Arial" w:hAnsi="Arial" w:cs="Arial"/>
                <w:sz w:val="18"/>
                <w:szCs w:val="18"/>
              </w:rPr>
            </w:pPr>
            <w:r>
              <w:rPr>
                <w:rFonts w:ascii="Arial" w:hAnsi="Arial" w:cs="Arial"/>
                <w:sz w:val="18"/>
                <w:szCs w:val="18"/>
              </w:rPr>
              <w:t>-Respect des autres dans leur diversité : les atteintes à la personne d’autrui (racisme, sexisme, harcèlement…)</w:t>
            </w:r>
          </w:p>
          <w:p w:rsidR="00FB0987" w:rsidRDefault="00FB0987" w:rsidP="00AA156C">
            <w:pPr>
              <w:rPr>
                <w:rFonts w:ascii="Arial" w:hAnsi="Arial" w:cs="Arial"/>
                <w:sz w:val="18"/>
                <w:szCs w:val="18"/>
              </w:rPr>
            </w:pPr>
            <w:r>
              <w:rPr>
                <w:rFonts w:ascii="Arial" w:hAnsi="Arial" w:cs="Arial"/>
                <w:sz w:val="18"/>
                <w:szCs w:val="18"/>
              </w:rPr>
              <w:t>-Respect des différences, tolérance</w:t>
            </w:r>
          </w:p>
          <w:p w:rsidR="00FB0987" w:rsidRDefault="00FB0987" w:rsidP="00AA156C">
            <w:pPr>
              <w:rPr>
                <w:rFonts w:ascii="Arial" w:hAnsi="Arial" w:cs="Arial"/>
                <w:sz w:val="18"/>
                <w:szCs w:val="18"/>
              </w:rPr>
            </w:pPr>
            <w:r>
              <w:rPr>
                <w:rFonts w:ascii="Arial" w:hAnsi="Arial" w:cs="Arial"/>
                <w:sz w:val="18"/>
                <w:szCs w:val="18"/>
              </w:rPr>
              <w:t xml:space="preserve">-Respect de la diversité des croyances </w:t>
            </w:r>
            <w:r w:rsidR="00152666">
              <w:rPr>
                <w:rFonts w:ascii="Arial" w:hAnsi="Arial" w:cs="Arial"/>
                <w:sz w:val="18"/>
                <w:szCs w:val="18"/>
              </w:rPr>
              <w:t>et des convic</w:t>
            </w:r>
            <w:r>
              <w:rPr>
                <w:rFonts w:ascii="Arial" w:hAnsi="Arial" w:cs="Arial"/>
                <w:sz w:val="18"/>
                <w:szCs w:val="18"/>
              </w:rPr>
              <w:t>tions</w:t>
            </w:r>
          </w:p>
          <w:p w:rsidR="00FB0987" w:rsidRDefault="00FB0987" w:rsidP="00AA156C">
            <w:pPr>
              <w:rPr>
                <w:rFonts w:ascii="Arial" w:hAnsi="Arial" w:cs="Arial"/>
                <w:sz w:val="18"/>
                <w:szCs w:val="18"/>
              </w:rPr>
            </w:pPr>
            <w:r>
              <w:rPr>
                <w:rFonts w:ascii="Arial" w:hAnsi="Arial" w:cs="Arial"/>
                <w:sz w:val="18"/>
                <w:szCs w:val="18"/>
              </w:rPr>
              <w:t>-Le secours à autrui</w:t>
            </w:r>
          </w:p>
          <w:p w:rsidR="00152666" w:rsidRDefault="00152666" w:rsidP="00AA156C">
            <w:pPr>
              <w:rPr>
                <w:rFonts w:ascii="Arial" w:hAnsi="Arial" w:cs="Arial"/>
                <w:sz w:val="18"/>
                <w:szCs w:val="18"/>
              </w:rPr>
            </w:pPr>
            <w:r>
              <w:rPr>
                <w:rFonts w:ascii="Arial" w:hAnsi="Arial" w:cs="Arial"/>
                <w:sz w:val="18"/>
                <w:szCs w:val="18"/>
              </w:rPr>
              <w:t>-Le soin du langage : le souci d’autrui dans le langage, notamment la politesse</w:t>
            </w:r>
          </w:p>
          <w:p w:rsidR="00152666" w:rsidRDefault="00152666" w:rsidP="00AA156C">
            <w:pPr>
              <w:rPr>
                <w:rFonts w:ascii="Arial" w:hAnsi="Arial" w:cs="Arial"/>
                <w:sz w:val="18"/>
                <w:szCs w:val="18"/>
              </w:rPr>
            </w:pPr>
            <w:r>
              <w:rPr>
                <w:rFonts w:ascii="Arial" w:hAnsi="Arial" w:cs="Arial"/>
                <w:sz w:val="18"/>
                <w:szCs w:val="18"/>
              </w:rPr>
              <w:t>-Le soin du corps, de l’environnement immédiat et plus lointain</w:t>
            </w:r>
          </w:p>
          <w:p w:rsidR="00152666" w:rsidRDefault="00152666" w:rsidP="00AA156C">
            <w:pPr>
              <w:rPr>
                <w:rFonts w:ascii="Arial" w:hAnsi="Arial" w:cs="Arial"/>
                <w:sz w:val="18"/>
                <w:szCs w:val="18"/>
              </w:rPr>
            </w:pPr>
            <w:r>
              <w:rPr>
                <w:rFonts w:ascii="Arial" w:hAnsi="Arial" w:cs="Arial"/>
                <w:sz w:val="18"/>
                <w:szCs w:val="18"/>
              </w:rPr>
              <w:t>-Le soin des biens personnels et collectifs</w:t>
            </w:r>
          </w:p>
          <w:p w:rsidR="00585E85" w:rsidRDefault="00585E85" w:rsidP="00AA156C">
            <w:pPr>
              <w:rPr>
                <w:rFonts w:ascii="Arial" w:hAnsi="Arial" w:cs="Arial"/>
                <w:sz w:val="18"/>
                <w:szCs w:val="18"/>
              </w:rPr>
            </w:pPr>
            <w:r>
              <w:rPr>
                <w:rFonts w:ascii="Arial" w:hAnsi="Arial" w:cs="Arial"/>
                <w:sz w:val="18"/>
                <w:szCs w:val="18"/>
              </w:rPr>
              <w:t>-Valeurs et symboles de la République française et de l’Union européenne</w:t>
            </w:r>
          </w:p>
          <w:p w:rsidR="00585E85" w:rsidRPr="002C2151" w:rsidRDefault="00585E85" w:rsidP="00AA156C">
            <w:pPr>
              <w:rPr>
                <w:rFonts w:ascii="Arial" w:hAnsi="Arial" w:cs="Arial"/>
                <w:sz w:val="18"/>
                <w:szCs w:val="18"/>
              </w:rPr>
            </w:pPr>
            <w:r>
              <w:rPr>
                <w:rFonts w:ascii="Arial" w:hAnsi="Arial" w:cs="Arial"/>
                <w:sz w:val="18"/>
                <w:szCs w:val="18"/>
              </w:rPr>
              <w:t>-Savoir travailler en respectant les règles de la coopération</w:t>
            </w:r>
          </w:p>
        </w:tc>
        <w:tc>
          <w:tcPr>
            <w:tcW w:w="3808" w:type="dxa"/>
          </w:tcPr>
          <w:p w:rsidR="00AA156C" w:rsidRDefault="007245E5" w:rsidP="00357335">
            <w:pPr>
              <w:rPr>
                <w:rFonts w:ascii="Arial" w:hAnsi="Arial" w:cs="Arial"/>
                <w:sz w:val="18"/>
                <w:szCs w:val="18"/>
              </w:rPr>
            </w:pPr>
            <w:r>
              <w:rPr>
                <w:rFonts w:ascii="Arial" w:hAnsi="Arial" w:cs="Arial"/>
                <w:sz w:val="18"/>
                <w:szCs w:val="18"/>
              </w:rPr>
              <w:t>-Les droits et les devoirs : de l’enfant, de l’élève</w:t>
            </w:r>
          </w:p>
          <w:p w:rsidR="00357335" w:rsidRDefault="00357335" w:rsidP="00357335">
            <w:pPr>
              <w:rPr>
                <w:rFonts w:ascii="Arial" w:hAnsi="Arial" w:cs="Arial"/>
                <w:sz w:val="18"/>
                <w:szCs w:val="18"/>
              </w:rPr>
            </w:pPr>
            <w:r>
              <w:rPr>
                <w:rFonts w:ascii="Arial" w:hAnsi="Arial" w:cs="Arial"/>
                <w:sz w:val="18"/>
                <w:szCs w:val="18"/>
              </w:rPr>
              <w:t>-Le code de la route : initiation au code de la route et aux règles de prudence, en lien avec l’attestation de première éducation à la route (APER)</w:t>
            </w:r>
          </w:p>
          <w:p w:rsidR="00357335" w:rsidRDefault="00357335" w:rsidP="00357335">
            <w:pPr>
              <w:rPr>
                <w:rFonts w:ascii="Arial" w:hAnsi="Arial" w:cs="Arial"/>
                <w:sz w:val="18"/>
                <w:szCs w:val="18"/>
              </w:rPr>
            </w:pPr>
            <w:r>
              <w:rPr>
                <w:rFonts w:ascii="Arial" w:hAnsi="Arial" w:cs="Arial"/>
                <w:sz w:val="18"/>
                <w:szCs w:val="18"/>
              </w:rPr>
              <w:t>-Le vocabulaire de la règle et du droit (droit, devoir, règle, règlement, loi)</w:t>
            </w:r>
          </w:p>
          <w:p w:rsidR="00357335" w:rsidRDefault="00357335" w:rsidP="00357335">
            <w:pPr>
              <w:rPr>
                <w:rFonts w:ascii="Arial" w:hAnsi="Arial" w:cs="Arial"/>
                <w:sz w:val="18"/>
                <w:szCs w:val="18"/>
              </w:rPr>
            </w:pPr>
            <w:r>
              <w:rPr>
                <w:rFonts w:ascii="Arial" w:hAnsi="Arial" w:cs="Arial"/>
                <w:sz w:val="18"/>
                <w:szCs w:val="18"/>
              </w:rPr>
              <w:t>-Les différents contextes d’obéissance aux règles, le règlement intérieur, les sanctions</w:t>
            </w:r>
          </w:p>
          <w:p w:rsidR="00357335" w:rsidRDefault="00357335" w:rsidP="00357335">
            <w:pPr>
              <w:rPr>
                <w:rFonts w:ascii="Arial" w:hAnsi="Arial" w:cs="Arial"/>
                <w:sz w:val="18"/>
                <w:szCs w:val="18"/>
              </w:rPr>
            </w:pPr>
            <w:r>
              <w:rPr>
                <w:rFonts w:ascii="Arial" w:hAnsi="Arial" w:cs="Arial"/>
                <w:sz w:val="18"/>
                <w:szCs w:val="18"/>
              </w:rPr>
              <w:t xml:space="preserve">-L’égalité entre les filles et les garçons </w:t>
            </w:r>
          </w:p>
          <w:p w:rsidR="00357335" w:rsidRDefault="00357335" w:rsidP="00357335">
            <w:pPr>
              <w:rPr>
                <w:rFonts w:ascii="Arial" w:hAnsi="Arial" w:cs="Arial"/>
                <w:sz w:val="18"/>
                <w:szCs w:val="18"/>
              </w:rPr>
            </w:pPr>
            <w:r>
              <w:rPr>
                <w:rFonts w:ascii="Arial" w:hAnsi="Arial" w:cs="Arial"/>
                <w:sz w:val="18"/>
                <w:szCs w:val="18"/>
              </w:rPr>
              <w:t xml:space="preserve">-L’égalité des droits </w:t>
            </w:r>
          </w:p>
          <w:p w:rsidR="00357335" w:rsidRDefault="00357335" w:rsidP="00357335">
            <w:pPr>
              <w:rPr>
                <w:rFonts w:ascii="Arial" w:hAnsi="Arial" w:cs="Arial"/>
                <w:sz w:val="18"/>
                <w:szCs w:val="18"/>
              </w:rPr>
            </w:pPr>
            <w:r>
              <w:rPr>
                <w:rFonts w:ascii="Arial" w:hAnsi="Arial" w:cs="Arial"/>
                <w:sz w:val="18"/>
                <w:szCs w:val="18"/>
              </w:rPr>
              <w:t>-Les principes de la démocratie représentative en France et en Europe</w:t>
            </w:r>
          </w:p>
          <w:p w:rsidR="00357335" w:rsidRDefault="00357335" w:rsidP="00357335">
            <w:pPr>
              <w:rPr>
                <w:rFonts w:ascii="Arial" w:hAnsi="Arial" w:cs="Arial"/>
                <w:sz w:val="18"/>
                <w:szCs w:val="18"/>
              </w:rPr>
            </w:pPr>
            <w:r>
              <w:rPr>
                <w:rFonts w:ascii="Arial" w:hAnsi="Arial" w:cs="Arial"/>
                <w:sz w:val="18"/>
                <w:szCs w:val="18"/>
              </w:rPr>
              <w:t>-Les valeurs : la liberté, l’égalité, la fraternité</w:t>
            </w:r>
          </w:p>
          <w:p w:rsidR="00357335" w:rsidRDefault="00357335" w:rsidP="00357335">
            <w:pPr>
              <w:rPr>
                <w:rFonts w:ascii="Arial" w:hAnsi="Arial" w:cs="Arial"/>
                <w:sz w:val="18"/>
                <w:szCs w:val="18"/>
              </w:rPr>
            </w:pPr>
            <w:r>
              <w:rPr>
                <w:rFonts w:ascii="Arial" w:hAnsi="Arial" w:cs="Arial"/>
                <w:sz w:val="18"/>
                <w:szCs w:val="18"/>
              </w:rPr>
              <w:t>-Le vocabulaire des institutions françaises</w:t>
            </w:r>
          </w:p>
          <w:p w:rsidR="00357335" w:rsidRDefault="00357335" w:rsidP="00357335">
            <w:pPr>
              <w:rPr>
                <w:rFonts w:ascii="Arial" w:hAnsi="Arial" w:cs="Arial"/>
                <w:sz w:val="18"/>
                <w:szCs w:val="18"/>
              </w:rPr>
            </w:pPr>
            <w:r>
              <w:rPr>
                <w:rFonts w:ascii="Arial" w:hAnsi="Arial" w:cs="Arial"/>
                <w:sz w:val="18"/>
                <w:szCs w:val="18"/>
              </w:rPr>
              <w:t>-Le fondement de la loi et les grandes déclarations des droits</w:t>
            </w:r>
          </w:p>
          <w:p w:rsidR="00357335" w:rsidRPr="002C2151" w:rsidRDefault="00357335" w:rsidP="00357335">
            <w:pPr>
              <w:rPr>
                <w:rFonts w:ascii="Arial" w:hAnsi="Arial" w:cs="Arial"/>
                <w:sz w:val="18"/>
                <w:szCs w:val="18"/>
              </w:rPr>
            </w:pPr>
            <w:r>
              <w:rPr>
                <w:rFonts w:ascii="Arial" w:hAnsi="Arial" w:cs="Arial"/>
                <w:sz w:val="18"/>
                <w:szCs w:val="18"/>
              </w:rPr>
              <w:t>-La notion de citoyenneté nationale et européenne</w:t>
            </w:r>
          </w:p>
        </w:tc>
        <w:tc>
          <w:tcPr>
            <w:tcW w:w="3721" w:type="dxa"/>
          </w:tcPr>
          <w:p w:rsidR="00AA156C" w:rsidRDefault="00C257C0" w:rsidP="00AA156C">
            <w:pPr>
              <w:rPr>
                <w:rFonts w:ascii="Arial" w:hAnsi="Arial" w:cs="Arial"/>
                <w:sz w:val="18"/>
                <w:szCs w:val="18"/>
              </w:rPr>
            </w:pPr>
            <w:r>
              <w:rPr>
                <w:rFonts w:ascii="Arial" w:hAnsi="Arial" w:cs="Arial"/>
                <w:sz w:val="18"/>
                <w:szCs w:val="18"/>
              </w:rPr>
              <w:t>-Le choix, sa justification</w:t>
            </w:r>
          </w:p>
          <w:p w:rsidR="00C257C0" w:rsidRDefault="00C257C0" w:rsidP="00AA156C">
            <w:pPr>
              <w:rPr>
                <w:rFonts w:ascii="Arial" w:hAnsi="Arial" w:cs="Arial"/>
                <w:sz w:val="18"/>
                <w:szCs w:val="18"/>
              </w:rPr>
            </w:pPr>
            <w:r>
              <w:rPr>
                <w:rFonts w:ascii="Arial" w:hAnsi="Arial" w:cs="Arial"/>
                <w:sz w:val="18"/>
                <w:szCs w:val="18"/>
              </w:rPr>
              <w:t>-Connaissance et reconnaissance de différents types d’expression (récit, reportage, témoignage)</w:t>
            </w:r>
          </w:p>
          <w:p w:rsidR="00C257C0" w:rsidRDefault="00C257C0" w:rsidP="00AA156C">
            <w:pPr>
              <w:rPr>
                <w:rFonts w:ascii="Arial" w:hAnsi="Arial" w:cs="Arial"/>
                <w:sz w:val="18"/>
                <w:szCs w:val="18"/>
              </w:rPr>
            </w:pPr>
            <w:r>
              <w:rPr>
                <w:rFonts w:ascii="Arial" w:hAnsi="Arial" w:cs="Arial"/>
                <w:sz w:val="18"/>
                <w:szCs w:val="18"/>
              </w:rPr>
              <w:t>-Les règles de la discussion</w:t>
            </w:r>
            <w:r w:rsidR="0083467D">
              <w:rPr>
                <w:rFonts w:ascii="Arial" w:hAnsi="Arial" w:cs="Arial"/>
                <w:sz w:val="18"/>
                <w:szCs w:val="18"/>
              </w:rPr>
              <w:t xml:space="preserve"> en groupe (écoute, respect du</w:t>
            </w:r>
            <w:r>
              <w:rPr>
                <w:rFonts w:ascii="Arial" w:hAnsi="Arial" w:cs="Arial"/>
                <w:sz w:val="18"/>
                <w:szCs w:val="18"/>
              </w:rPr>
              <w:t xml:space="preserve"> point de vue</w:t>
            </w:r>
            <w:r w:rsidR="0083467D">
              <w:rPr>
                <w:rFonts w:ascii="Arial" w:hAnsi="Arial" w:cs="Arial"/>
                <w:sz w:val="18"/>
                <w:szCs w:val="18"/>
              </w:rPr>
              <w:t xml:space="preserve"> de l’autre, recherche d’un accord)</w:t>
            </w:r>
          </w:p>
          <w:p w:rsidR="0083467D" w:rsidRDefault="0083467D" w:rsidP="00AA156C">
            <w:pPr>
              <w:rPr>
                <w:rFonts w:ascii="Arial" w:hAnsi="Arial" w:cs="Arial"/>
                <w:sz w:val="18"/>
                <w:szCs w:val="18"/>
              </w:rPr>
            </w:pPr>
            <w:r>
              <w:rPr>
                <w:rFonts w:ascii="Arial" w:hAnsi="Arial" w:cs="Arial"/>
                <w:sz w:val="18"/>
                <w:szCs w:val="18"/>
              </w:rPr>
              <w:t>-Approche de l’argumentation</w:t>
            </w:r>
          </w:p>
          <w:p w:rsidR="0083467D" w:rsidRDefault="0083467D" w:rsidP="00AA156C">
            <w:pPr>
              <w:rPr>
                <w:rFonts w:ascii="Arial" w:hAnsi="Arial" w:cs="Arial"/>
                <w:sz w:val="18"/>
                <w:szCs w:val="18"/>
              </w:rPr>
            </w:pPr>
            <w:r>
              <w:rPr>
                <w:rFonts w:ascii="Arial" w:hAnsi="Arial" w:cs="Arial"/>
                <w:sz w:val="18"/>
                <w:szCs w:val="18"/>
              </w:rPr>
              <w:t>-Le débat argumenté</w:t>
            </w:r>
          </w:p>
          <w:p w:rsidR="0083467D" w:rsidRDefault="0083467D" w:rsidP="00AA156C">
            <w:pPr>
              <w:rPr>
                <w:rFonts w:ascii="Arial" w:hAnsi="Arial" w:cs="Arial"/>
                <w:sz w:val="18"/>
                <w:szCs w:val="18"/>
              </w:rPr>
            </w:pPr>
            <w:r>
              <w:rPr>
                <w:rFonts w:ascii="Arial" w:hAnsi="Arial" w:cs="Arial"/>
                <w:sz w:val="18"/>
                <w:szCs w:val="18"/>
              </w:rPr>
              <w:t>-Initiation au débat démocratique</w:t>
            </w:r>
          </w:p>
          <w:p w:rsidR="0083467D" w:rsidRDefault="0083467D" w:rsidP="00AA156C">
            <w:pPr>
              <w:rPr>
                <w:rFonts w:ascii="Arial" w:hAnsi="Arial" w:cs="Arial"/>
                <w:sz w:val="18"/>
                <w:szCs w:val="18"/>
              </w:rPr>
            </w:pPr>
            <w:r>
              <w:rPr>
                <w:rFonts w:ascii="Arial" w:hAnsi="Arial" w:cs="Arial"/>
                <w:sz w:val="18"/>
                <w:szCs w:val="18"/>
              </w:rPr>
              <w:t>-Les critères du jugement moral : le bien, le mal, le juste et l’injuste</w:t>
            </w:r>
          </w:p>
          <w:p w:rsidR="0083467D" w:rsidRDefault="0083467D" w:rsidP="00AA156C">
            <w:pPr>
              <w:rPr>
                <w:rFonts w:ascii="Arial" w:hAnsi="Arial" w:cs="Arial"/>
                <w:sz w:val="18"/>
                <w:szCs w:val="18"/>
              </w:rPr>
            </w:pPr>
            <w:r>
              <w:rPr>
                <w:rFonts w:ascii="Arial" w:hAnsi="Arial" w:cs="Arial"/>
                <w:sz w:val="18"/>
                <w:szCs w:val="18"/>
              </w:rPr>
              <w:t>-Les préjugés et les stéréotypes (racisme, sexisme)</w:t>
            </w:r>
          </w:p>
          <w:p w:rsidR="001E30D3" w:rsidRDefault="001E30D3" w:rsidP="00AA156C">
            <w:pPr>
              <w:rPr>
                <w:rFonts w:ascii="Arial" w:hAnsi="Arial" w:cs="Arial"/>
                <w:sz w:val="18"/>
                <w:szCs w:val="18"/>
              </w:rPr>
            </w:pPr>
            <w:r>
              <w:rPr>
                <w:rFonts w:ascii="Arial" w:hAnsi="Arial" w:cs="Arial"/>
                <w:sz w:val="18"/>
                <w:szCs w:val="18"/>
              </w:rPr>
              <w:t>-La laïcité comme liberté de penser et de croire ou de ne pas croire à travers la Charte de la laïcité à l’école</w:t>
            </w:r>
          </w:p>
          <w:p w:rsidR="001E30D3" w:rsidRDefault="001E30D3" w:rsidP="00AA156C">
            <w:pPr>
              <w:rPr>
                <w:rFonts w:ascii="Arial" w:hAnsi="Arial" w:cs="Arial"/>
                <w:sz w:val="18"/>
                <w:szCs w:val="18"/>
              </w:rPr>
            </w:pPr>
            <w:r>
              <w:rPr>
                <w:rFonts w:ascii="Arial" w:hAnsi="Arial" w:cs="Arial"/>
                <w:sz w:val="18"/>
                <w:szCs w:val="18"/>
              </w:rPr>
              <w:t>-La distinction entre croyances et opinions</w:t>
            </w:r>
          </w:p>
          <w:p w:rsidR="00497235" w:rsidRDefault="00497235" w:rsidP="00AA156C">
            <w:pPr>
              <w:rPr>
                <w:rFonts w:ascii="Arial" w:hAnsi="Arial" w:cs="Arial"/>
                <w:sz w:val="18"/>
                <w:szCs w:val="18"/>
              </w:rPr>
            </w:pPr>
            <w:r>
              <w:rPr>
                <w:rFonts w:ascii="Arial" w:hAnsi="Arial" w:cs="Arial"/>
                <w:sz w:val="18"/>
                <w:szCs w:val="18"/>
              </w:rPr>
              <w:t>-Le jugement critique : traitement de l’information et éducation aux médias</w:t>
            </w:r>
          </w:p>
          <w:p w:rsidR="00497235" w:rsidRDefault="00497235" w:rsidP="00AA156C">
            <w:pPr>
              <w:rPr>
                <w:rFonts w:ascii="Arial" w:hAnsi="Arial" w:cs="Arial"/>
                <w:sz w:val="18"/>
                <w:szCs w:val="18"/>
              </w:rPr>
            </w:pPr>
            <w:r>
              <w:rPr>
                <w:rFonts w:ascii="Arial" w:hAnsi="Arial" w:cs="Arial"/>
                <w:sz w:val="18"/>
                <w:szCs w:val="18"/>
              </w:rPr>
              <w:t>-Responsabilisation à l’usage du numérique en lien avec la charte d’usage des TUIC</w:t>
            </w:r>
          </w:p>
          <w:p w:rsidR="00360FA4" w:rsidRDefault="00360FA4" w:rsidP="00AA156C">
            <w:pPr>
              <w:rPr>
                <w:rFonts w:ascii="Arial" w:hAnsi="Arial" w:cs="Arial"/>
                <w:sz w:val="18"/>
                <w:szCs w:val="18"/>
              </w:rPr>
            </w:pPr>
            <w:r>
              <w:rPr>
                <w:rFonts w:ascii="Arial" w:hAnsi="Arial" w:cs="Arial"/>
                <w:sz w:val="18"/>
                <w:szCs w:val="18"/>
              </w:rPr>
              <w:t>-La notion de bien commun dans la classe, l’école</w:t>
            </w:r>
          </w:p>
          <w:p w:rsidR="00360FA4" w:rsidRDefault="00360FA4" w:rsidP="00AA156C">
            <w:pPr>
              <w:rPr>
                <w:rFonts w:ascii="Arial" w:hAnsi="Arial" w:cs="Arial"/>
                <w:sz w:val="18"/>
                <w:szCs w:val="18"/>
              </w:rPr>
            </w:pPr>
            <w:r>
              <w:rPr>
                <w:rFonts w:ascii="Arial" w:hAnsi="Arial" w:cs="Arial"/>
                <w:sz w:val="18"/>
                <w:szCs w:val="18"/>
              </w:rPr>
              <w:t>-Les valeurs personnelles et collectives</w:t>
            </w:r>
          </w:p>
          <w:p w:rsidR="00360FA4" w:rsidRDefault="00360FA4" w:rsidP="00AA156C">
            <w:pPr>
              <w:rPr>
                <w:rFonts w:ascii="Arial" w:hAnsi="Arial" w:cs="Arial"/>
                <w:sz w:val="18"/>
                <w:szCs w:val="18"/>
              </w:rPr>
            </w:pPr>
            <w:r>
              <w:rPr>
                <w:rFonts w:ascii="Arial" w:hAnsi="Arial" w:cs="Arial"/>
                <w:sz w:val="18"/>
                <w:szCs w:val="18"/>
              </w:rPr>
              <w:t>-Valeurs et institutions : la devise de la République (Liberté, Egalité, Fraternité)</w:t>
            </w:r>
          </w:p>
          <w:p w:rsidR="00360FA4" w:rsidRDefault="00360FA4" w:rsidP="00AA156C">
            <w:pPr>
              <w:rPr>
                <w:rFonts w:ascii="Arial" w:hAnsi="Arial" w:cs="Arial"/>
                <w:sz w:val="18"/>
                <w:szCs w:val="18"/>
              </w:rPr>
            </w:pPr>
            <w:r>
              <w:rPr>
                <w:rFonts w:ascii="Arial" w:hAnsi="Arial" w:cs="Arial"/>
                <w:sz w:val="18"/>
                <w:szCs w:val="18"/>
              </w:rPr>
              <w:t>-Les libertés fondamentales</w:t>
            </w:r>
          </w:p>
          <w:p w:rsidR="00360FA4" w:rsidRPr="002C2151" w:rsidRDefault="00360FA4" w:rsidP="00AA156C">
            <w:pPr>
              <w:rPr>
                <w:rFonts w:ascii="Arial" w:hAnsi="Arial" w:cs="Arial"/>
                <w:sz w:val="18"/>
                <w:szCs w:val="18"/>
              </w:rPr>
            </w:pPr>
            <w:r>
              <w:rPr>
                <w:rFonts w:ascii="Arial" w:hAnsi="Arial" w:cs="Arial"/>
                <w:sz w:val="18"/>
                <w:szCs w:val="18"/>
              </w:rPr>
              <w:t>-La laïcité</w:t>
            </w:r>
          </w:p>
        </w:tc>
        <w:tc>
          <w:tcPr>
            <w:tcW w:w="3277" w:type="dxa"/>
          </w:tcPr>
          <w:p w:rsidR="00AA156C" w:rsidRDefault="0046733F" w:rsidP="00AA156C">
            <w:pPr>
              <w:rPr>
                <w:rFonts w:ascii="Arial" w:hAnsi="Arial" w:cs="Arial"/>
                <w:sz w:val="18"/>
                <w:szCs w:val="18"/>
              </w:rPr>
            </w:pPr>
            <w:r>
              <w:rPr>
                <w:rFonts w:ascii="Arial" w:hAnsi="Arial" w:cs="Arial"/>
                <w:sz w:val="18"/>
                <w:szCs w:val="18"/>
              </w:rPr>
              <w:t>-L’engagement moral (la confiance, la promesse, l’entraide)</w:t>
            </w:r>
          </w:p>
          <w:p w:rsidR="002E0A4D" w:rsidRDefault="002E0A4D" w:rsidP="00AA156C">
            <w:pPr>
              <w:rPr>
                <w:rFonts w:ascii="Arial" w:hAnsi="Arial" w:cs="Arial"/>
                <w:sz w:val="18"/>
                <w:szCs w:val="18"/>
              </w:rPr>
            </w:pPr>
            <w:r>
              <w:rPr>
                <w:rFonts w:ascii="Arial" w:hAnsi="Arial" w:cs="Arial"/>
                <w:sz w:val="18"/>
                <w:szCs w:val="18"/>
              </w:rPr>
              <w:t>-Le secours à autrui : prendre des initiatives, en lien avec le dispositif et l’attestation « apprendre à porter secours » (APS)</w:t>
            </w:r>
          </w:p>
          <w:p w:rsidR="002E0A4D" w:rsidRDefault="002E0A4D" w:rsidP="00AA156C">
            <w:pPr>
              <w:rPr>
                <w:rFonts w:ascii="Arial" w:hAnsi="Arial" w:cs="Arial"/>
                <w:sz w:val="18"/>
                <w:szCs w:val="18"/>
              </w:rPr>
            </w:pPr>
            <w:r>
              <w:rPr>
                <w:rFonts w:ascii="Arial" w:hAnsi="Arial" w:cs="Arial"/>
                <w:sz w:val="18"/>
                <w:szCs w:val="18"/>
              </w:rPr>
              <w:t>-Le code de la route : sensibilisation à la responsabilité en lien avec l’attestation de première éducation à la route (APER)</w:t>
            </w:r>
          </w:p>
          <w:p w:rsidR="002E0A4D" w:rsidRDefault="002E0A4D" w:rsidP="00AA156C">
            <w:pPr>
              <w:rPr>
                <w:rFonts w:ascii="Arial" w:hAnsi="Arial" w:cs="Arial"/>
                <w:sz w:val="18"/>
                <w:szCs w:val="18"/>
              </w:rPr>
            </w:pPr>
            <w:r>
              <w:rPr>
                <w:rFonts w:ascii="Arial" w:hAnsi="Arial" w:cs="Arial"/>
                <w:sz w:val="18"/>
                <w:szCs w:val="18"/>
              </w:rPr>
              <w:t>-La responsabilité de l’individu et du citoyen dans le domaine de l’environnement, de la santé</w:t>
            </w:r>
          </w:p>
          <w:p w:rsidR="002E0A4D" w:rsidRDefault="002E0A4D" w:rsidP="00AA156C">
            <w:pPr>
              <w:rPr>
                <w:rFonts w:ascii="Arial" w:hAnsi="Arial" w:cs="Arial"/>
                <w:sz w:val="18"/>
                <w:szCs w:val="18"/>
              </w:rPr>
            </w:pPr>
            <w:r>
              <w:rPr>
                <w:rFonts w:ascii="Arial" w:hAnsi="Arial" w:cs="Arial"/>
                <w:sz w:val="18"/>
                <w:szCs w:val="18"/>
              </w:rPr>
              <w:t>-La participation démocratique</w:t>
            </w:r>
          </w:p>
          <w:p w:rsidR="002E0A4D" w:rsidRDefault="002E0A4D" w:rsidP="00AA156C">
            <w:pPr>
              <w:rPr>
                <w:rFonts w:ascii="Arial" w:hAnsi="Arial" w:cs="Arial"/>
                <w:sz w:val="18"/>
                <w:szCs w:val="18"/>
              </w:rPr>
            </w:pPr>
            <w:r>
              <w:rPr>
                <w:rFonts w:ascii="Arial" w:hAnsi="Arial" w:cs="Arial"/>
                <w:sz w:val="18"/>
                <w:szCs w:val="18"/>
              </w:rPr>
              <w:t>-Le vote</w:t>
            </w:r>
          </w:p>
          <w:p w:rsidR="002E0A4D" w:rsidRDefault="002E0A4D" w:rsidP="00AA156C">
            <w:pPr>
              <w:rPr>
                <w:rFonts w:ascii="Arial" w:hAnsi="Arial" w:cs="Arial"/>
                <w:sz w:val="18"/>
                <w:szCs w:val="18"/>
              </w:rPr>
            </w:pPr>
            <w:r>
              <w:rPr>
                <w:rFonts w:ascii="Arial" w:hAnsi="Arial" w:cs="Arial"/>
                <w:sz w:val="18"/>
                <w:szCs w:val="18"/>
              </w:rPr>
              <w:t>-Les acteurs locaux et la citoyenneté</w:t>
            </w:r>
          </w:p>
          <w:p w:rsidR="002E0A4D" w:rsidRDefault="002E0A4D" w:rsidP="00AA156C">
            <w:pPr>
              <w:rPr>
                <w:rFonts w:ascii="Arial" w:hAnsi="Arial" w:cs="Arial"/>
                <w:sz w:val="18"/>
                <w:szCs w:val="18"/>
              </w:rPr>
            </w:pPr>
            <w:r>
              <w:rPr>
                <w:rFonts w:ascii="Arial" w:hAnsi="Arial" w:cs="Arial"/>
                <w:sz w:val="18"/>
                <w:szCs w:val="18"/>
              </w:rPr>
              <w:t>-La solidarité individuelle et collective</w:t>
            </w:r>
          </w:p>
          <w:p w:rsidR="002E0A4D" w:rsidRPr="002C2151" w:rsidRDefault="002E0A4D" w:rsidP="00AA156C">
            <w:pPr>
              <w:rPr>
                <w:rFonts w:ascii="Arial" w:hAnsi="Arial" w:cs="Arial"/>
                <w:sz w:val="18"/>
                <w:szCs w:val="18"/>
              </w:rPr>
            </w:pPr>
            <w:r>
              <w:rPr>
                <w:rFonts w:ascii="Arial" w:hAnsi="Arial" w:cs="Arial"/>
                <w:sz w:val="18"/>
                <w:szCs w:val="18"/>
              </w:rPr>
              <w:t>-La fraternité dans la devise républicaine</w:t>
            </w:r>
          </w:p>
        </w:tc>
      </w:tr>
      <w:tr w:rsidR="0046733F" w:rsidRPr="002C2151" w:rsidTr="0046733F">
        <w:tc>
          <w:tcPr>
            <w:tcW w:w="677" w:type="dxa"/>
          </w:tcPr>
          <w:p w:rsidR="0046733F" w:rsidRDefault="0046733F" w:rsidP="0046733F">
            <w:pPr>
              <w:jc w:val="center"/>
              <w:rPr>
                <w:rFonts w:ascii="Arial" w:hAnsi="Arial" w:cs="Arial"/>
                <w:b/>
                <w:sz w:val="18"/>
                <w:szCs w:val="18"/>
              </w:rPr>
            </w:pPr>
            <w:r>
              <w:rPr>
                <w:rFonts w:ascii="Arial" w:hAnsi="Arial" w:cs="Arial"/>
                <w:b/>
                <w:sz w:val="18"/>
                <w:szCs w:val="18"/>
              </w:rPr>
              <w:t>CM2</w:t>
            </w:r>
          </w:p>
        </w:tc>
        <w:tc>
          <w:tcPr>
            <w:tcW w:w="3905" w:type="dxa"/>
          </w:tcPr>
          <w:p w:rsidR="0046733F" w:rsidRDefault="0046733F" w:rsidP="0046733F">
            <w:pPr>
              <w:rPr>
                <w:rFonts w:ascii="Arial" w:hAnsi="Arial" w:cs="Arial"/>
                <w:sz w:val="18"/>
                <w:szCs w:val="18"/>
              </w:rPr>
            </w:pPr>
            <w:r>
              <w:rPr>
                <w:rFonts w:ascii="Arial" w:hAnsi="Arial" w:cs="Arial"/>
                <w:sz w:val="18"/>
                <w:szCs w:val="18"/>
              </w:rPr>
              <w:t>-Diversité des expressions des sentiments et des émotions dans différentes œuvres (textes, œuvres musicales, plastiques…)</w:t>
            </w:r>
          </w:p>
          <w:p w:rsidR="0046733F" w:rsidRDefault="0046733F" w:rsidP="0046733F">
            <w:pPr>
              <w:rPr>
                <w:rFonts w:ascii="Arial" w:hAnsi="Arial" w:cs="Arial"/>
                <w:sz w:val="18"/>
                <w:szCs w:val="18"/>
              </w:rPr>
            </w:pPr>
            <w:r>
              <w:rPr>
                <w:rFonts w:ascii="Arial" w:hAnsi="Arial" w:cs="Arial"/>
                <w:sz w:val="18"/>
                <w:szCs w:val="18"/>
              </w:rPr>
              <w:t>-Maitrise de règles de la communication</w:t>
            </w:r>
          </w:p>
          <w:p w:rsidR="0046733F" w:rsidRDefault="0046733F" w:rsidP="0046733F">
            <w:pPr>
              <w:rPr>
                <w:rFonts w:ascii="Arial" w:hAnsi="Arial" w:cs="Arial"/>
                <w:sz w:val="18"/>
                <w:szCs w:val="18"/>
              </w:rPr>
            </w:pPr>
            <w:r>
              <w:rPr>
                <w:rFonts w:ascii="Arial" w:hAnsi="Arial" w:cs="Arial"/>
                <w:sz w:val="18"/>
                <w:szCs w:val="18"/>
              </w:rPr>
              <w:t>-Connaissance et structuration du vocabulaire des sentiments et des émotions</w:t>
            </w:r>
          </w:p>
          <w:p w:rsidR="0046733F" w:rsidRDefault="0046733F" w:rsidP="0046733F">
            <w:pPr>
              <w:rPr>
                <w:rFonts w:ascii="Arial" w:hAnsi="Arial" w:cs="Arial"/>
                <w:sz w:val="18"/>
                <w:szCs w:val="18"/>
              </w:rPr>
            </w:pPr>
            <w:r>
              <w:rPr>
                <w:rFonts w:ascii="Arial" w:hAnsi="Arial" w:cs="Arial"/>
                <w:sz w:val="18"/>
                <w:szCs w:val="18"/>
              </w:rPr>
              <w:t>-Respect des autres dans leur diversité : les atteintes à la personne d’autrui (racisme, antisémitisme, sexisme, harcèlement…)</w:t>
            </w:r>
          </w:p>
          <w:p w:rsidR="0046733F" w:rsidRDefault="0046733F" w:rsidP="0046733F">
            <w:pPr>
              <w:rPr>
                <w:rFonts w:ascii="Arial" w:hAnsi="Arial" w:cs="Arial"/>
                <w:sz w:val="18"/>
                <w:szCs w:val="18"/>
              </w:rPr>
            </w:pPr>
            <w:r>
              <w:rPr>
                <w:rFonts w:ascii="Arial" w:hAnsi="Arial" w:cs="Arial"/>
                <w:sz w:val="18"/>
                <w:szCs w:val="18"/>
              </w:rPr>
              <w:t>-Respect des différences, tolérance</w:t>
            </w:r>
          </w:p>
          <w:p w:rsidR="0046733F" w:rsidRDefault="0046733F" w:rsidP="0046733F">
            <w:pPr>
              <w:rPr>
                <w:rFonts w:ascii="Arial" w:hAnsi="Arial" w:cs="Arial"/>
                <w:sz w:val="18"/>
                <w:szCs w:val="18"/>
              </w:rPr>
            </w:pPr>
            <w:r>
              <w:rPr>
                <w:rFonts w:ascii="Arial" w:hAnsi="Arial" w:cs="Arial"/>
                <w:sz w:val="18"/>
                <w:szCs w:val="18"/>
              </w:rPr>
              <w:lastRenderedPageBreak/>
              <w:t>-Respect de la diversité des croyances et des convictions</w:t>
            </w:r>
          </w:p>
          <w:p w:rsidR="0046733F" w:rsidRDefault="0046733F" w:rsidP="0046733F">
            <w:pPr>
              <w:rPr>
                <w:rFonts w:ascii="Arial" w:hAnsi="Arial" w:cs="Arial"/>
                <w:sz w:val="18"/>
                <w:szCs w:val="18"/>
              </w:rPr>
            </w:pPr>
            <w:r>
              <w:rPr>
                <w:rFonts w:ascii="Arial" w:hAnsi="Arial" w:cs="Arial"/>
                <w:sz w:val="18"/>
                <w:szCs w:val="18"/>
              </w:rPr>
              <w:t>-Le secours à autrui</w:t>
            </w:r>
          </w:p>
          <w:p w:rsidR="0046733F" w:rsidRDefault="0046733F" w:rsidP="0046733F">
            <w:pPr>
              <w:rPr>
                <w:rFonts w:ascii="Arial" w:hAnsi="Arial" w:cs="Arial"/>
                <w:sz w:val="18"/>
                <w:szCs w:val="18"/>
              </w:rPr>
            </w:pPr>
            <w:r>
              <w:rPr>
                <w:rFonts w:ascii="Arial" w:hAnsi="Arial" w:cs="Arial"/>
                <w:sz w:val="18"/>
                <w:szCs w:val="18"/>
              </w:rPr>
              <w:t>-Le soin du langage : le souci d’autrui dans le langage, notamment la politesse</w:t>
            </w:r>
          </w:p>
          <w:p w:rsidR="0046733F" w:rsidRDefault="0046733F" w:rsidP="0046733F">
            <w:pPr>
              <w:rPr>
                <w:rFonts w:ascii="Arial" w:hAnsi="Arial" w:cs="Arial"/>
                <w:sz w:val="18"/>
                <w:szCs w:val="18"/>
              </w:rPr>
            </w:pPr>
            <w:r>
              <w:rPr>
                <w:rFonts w:ascii="Arial" w:hAnsi="Arial" w:cs="Arial"/>
                <w:sz w:val="18"/>
                <w:szCs w:val="18"/>
              </w:rPr>
              <w:t>-Le soin du corps, de l’environnement immédiat et plus lointain</w:t>
            </w:r>
          </w:p>
          <w:p w:rsidR="0046733F" w:rsidRDefault="0046733F" w:rsidP="0046733F">
            <w:pPr>
              <w:rPr>
                <w:rFonts w:ascii="Arial" w:hAnsi="Arial" w:cs="Arial"/>
                <w:sz w:val="18"/>
                <w:szCs w:val="18"/>
              </w:rPr>
            </w:pPr>
            <w:r>
              <w:rPr>
                <w:rFonts w:ascii="Arial" w:hAnsi="Arial" w:cs="Arial"/>
                <w:sz w:val="18"/>
                <w:szCs w:val="18"/>
              </w:rPr>
              <w:t>-Le soin des biens personnels et collectifs</w:t>
            </w:r>
          </w:p>
          <w:p w:rsidR="0046733F" w:rsidRDefault="0046733F" w:rsidP="0046733F">
            <w:pPr>
              <w:rPr>
                <w:rFonts w:ascii="Arial" w:hAnsi="Arial" w:cs="Arial"/>
                <w:sz w:val="18"/>
                <w:szCs w:val="18"/>
              </w:rPr>
            </w:pPr>
            <w:r>
              <w:rPr>
                <w:rFonts w:ascii="Arial" w:hAnsi="Arial" w:cs="Arial"/>
                <w:sz w:val="18"/>
                <w:szCs w:val="18"/>
              </w:rPr>
              <w:t>-L’intégrité de la personne</w:t>
            </w:r>
          </w:p>
          <w:p w:rsidR="0046733F" w:rsidRDefault="0046733F" w:rsidP="0046733F">
            <w:pPr>
              <w:rPr>
                <w:rFonts w:ascii="Arial" w:hAnsi="Arial" w:cs="Arial"/>
                <w:sz w:val="18"/>
                <w:szCs w:val="18"/>
              </w:rPr>
            </w:pPr>
            <w:r>
              <w:rPr>
                <w:rFonts w:ascii="Arial" w:hAnsi="Arial" w:cs="Arial"/>
                <w:sz w:val="18"/>
                <w:szCs w:val="18"/>
              </w:rPr>
              <w:t>-Valeurs et symboles de la République française et de l’Union européenne</w:t>
            </w:r>
          </w:p>
          <w:p w:rsidR="0046733F" w:rsidRDefault="0046733F" w:rsidP="0046733F">
            <w:pPr>
              <w:rPr>
                <w:rFonts w:ascii="Arial" w:hAnsi="Arial" w:cs="Arial"/>
                <w:sz w:val="18"/>
                <w:szCs w:val="18"/>
              </w:rPr>
            </w:pPr>
            <w:r>
              <w:rPr>
                <w:rFonts w:ascii="Arial" w:hAnsi="Arial" w:cs="Arial"/>
                <w:sz w:val="18"/>
                <w:szCs w:val="18"/>
              </w:rPr>
              <w:t>-Savoir travailler en respectant les règles de la coopération</w:t>
            </w:r>
          </w:p>
        </w:tc>
        <w:tc>
          <w:tcPr>
            <w:tcW w:w="3808" w:type="dxa"/>
          </w:tcPr>
          <w:p w:rsidR="0046733F" w:rsidRDefault="0046733F" w:rsidP="0046733F">
            <w:pPr>
              <w:rPr>
                <w:rFonts w:ascii="Arial" w:hAnsi="Arial" w:cs="Arial"/>
                <w:sz w:val="18"/>
                <w:szCs w:val="18"/>
              </w:rPr>
            </w:pPr>
            <w:r>
              <w:rPr>
                <w:rFonts w:ascii="Arial" w:hAnsi="Arial" w:cs="Arial"/>
                <w:sz w:val="18"/>
                <w:szCs w:val="18"/>
              </w:rPr>
              <w:lastRenderedPageBreak/>
              <w:t>-Les droits et les devoirs : de l’enfant, de l’élève, de la personne, du citoyen</w:t>
            </w:r>
          </w:p>
          <w:p w:rsidR="0046733F" w:rsidRDefault="0046733F" w:rsidP="0046733F">
            <w:pPr>
              <w:rPr>
                <w:rFonts w:ascii="Arial" w:hAnsi="Arial" w:cs="Arial"/>
                <w:sz w:val="18"/>
                <w:szCs w:val="18"/>
              </w:rPr>
            </w:pPr>
            <w:r>
              <w:rPr>
                <w:rFonts w:ascii="Arial" w:hAnsi="Arial" w:cs="Arial"/>
                <w:sz w:val="18"/>
                <w:szCs w:val="18"/>
              </w:rPr>
              <w:t>-Le code de la route : initiation au code de la route et aux règles de prudence, en lien avec l’attestation de première éducation à la route (APER)</w:t>
            </w:r>
          </w:p>
          <w:p w:rsidR="0046733F" w:rsidRDefault="0046733F" w:rsidP="0046733F">
            <w:pPr>
              <w:rPr>
                <w:rFonts w:ascii="Arial" w:hAnsi="Arial" w:cs="Arial"/>
                <w:sz w:val="18"/>
                <w:szCs w:val="18"/>
              </w:rPr>
            </w:pPr>
            <w:r>
              <w:rPr>
                <w:rFonts w:ascii="Arial" w:hAnsi="Arial" w:cs="Arial"/>
                <w:sz w:val="18"/>
                <w:szCs w:val="18"/>
              </w:rPr>
              <w:t>-Le vocabulaire de la règle et du droit (droit, devoir, règle, règlement, loi)</w:t>
            </w:r>
          </w:p>
          <w:p w:rsidR="0046733F" w:rsidRDefault="0046733F" w:rsidP="0046733F">
            <w:pPr>
              <w:rPr>
                <w:rFonts w:ascii="Arial" w:hAnsi="Arial" w:cs="Arial"/>
                <w:sz w:val="18"/>
                <w:szCs w:val="18"/>
              </w:rPr>
            </w:pPr>
            <w:r>
              <w:rPr>
                <w:rFonts w:ascii="Arial" w:hAnsi="Arial" w:cs="Arial"/>
                <w:sz w:val="18"/>
                <w:szCs w:val="18"/>
              </w:rPr>
              <w:t>-Les différents contextes d’obéissance aux règles, le règlement intérieur, les sanctions</w:t>
            </w:r>
          </w:p>
          <w:p w:rsidR="0046733F" w:rsidRDefault="0046733F" w:rsidP="0046733F">
            <w:pPr>
              <w:rPr>
                <w:rFonts w:ascii="Arial" w:hAnsi="Arial" w:cs="Arial"/>
                <w:sz w:val="18"/>
                <w:szCs w:val="18"/>
              </w:rPr>
            </w:pPr>
            <w:r>
              <w:rPr>
                <w:rFonts w:ascii="Arial" w:hAnsi="Arial" w:cs="Arial"/>
                <w:sz w:val="18"/>
                <w:szCs w:val="18"/>
              </w:rPr>
              <w:t>-L’égalité entre les filles et les garçons</w:t>
            </w:r>
          </w:p>
          <w:p w:rsidR="0046733F" w:rsidRDefault="0046733F" w:rsidP="0046733F">
            <w:pPr>
              <w:rPr>
                <w:rFonts w:ascii="Arial" w:hAnsi="Arial" w:cs="Arial"/>
                <w:sz w:val="18"/>
                <w:szCs w:val="18"/>
              </w:rPr>
            </w:pPr>
            <w:r>
              <w:rPr>
                <w:rFonts w:ascii="Arial" w:hAnsi="Arial" w:cs="Arial"/>
                <w:sz w:val="18"/>
                <w:szCs w:val="18"/>
              </w:rPr>
              <w:lastRenderedPageBreak/>
              <w:t>-La mixité à l’école</w:t>
            </w:r>
          </w:p>
          <w:p w:rsidR="0046733F" w:rsidRDefault="0046733F" w:rsidP="0046733F">
            <w:pPr>
              <w:rPr>
                <w:rFonts w:ascii="Arial" w:hAnsi="Arial" w:cs="Arial"/>
                <w:sz w:val="18"/>
                <w:szCs w:val="18"/>
              </w:rPr>
            </w:pPr>
            <w:r>
              <w:rPr>
                <w:rFonts w:ascii="Arial" w:hAnsi="Arial" w:cs="Arial"/>
                <w:sz w:val="18"/>
                <w:szCs w:val="18"/>
              </w:rPr>
              <w:t>-L’égalité des droits et la notion de discrimination</w:t>
            </w:r>
          </w:p>
          <w:p w:rsidR="0046733F" w:rsidRDefault="0046733F" w:rsidP="0046733F">
            <w:pPr>
              <w:rPr>
                <w:rFonts w:ascii="Arial" w:hAnsi="Arial" w:cs="Arial"/>
                <w:sz w:val="18"/>
                <w:szCs w:val="18"/>
              </w:rPr>
            </w:pPr>
            <w:r>
              <w:rPr>
                <w:rFonts w:ascii="Arial" w:hAnsi="Arial" w:cs="Arial"/>
                <w:sz w:val="18"/>
                <w:szCs w:val="18"/>
              </w:rPr>
              <w:t>-Les principes de la démocratie représentative en France et en Europe</w:t>
            </w:r>
          </w:p>
          <w:p w:rsidR="0046733F" w:rsidRDefault="0046733F" w:rsidP="0046733F">
            <w:pPr>
              <w:rPr>
                <w:rFonts w:ascii="Arial" w:hAnsi="Arial" w:cs="Arial"/>
                <w:sz w:val="18"/>
                <w:szCs w:val="18"/>
              </w:rPr>
            </w:pPr>
            <w:r>
              <w:rPr>
                <w:rFonts w:ascii="Arial" w:hAnsi="Arial" w:cs="Arial"/>
                <w:sz w:val="18"/>
                <w:szCs w:val="18"/>
              </w:rPr>
              <w:t>-Les valeurs : la liberté, l’égalité, la fraternité</w:t>
            </w:r>
          </w:p>
          <w:p w:rsidR="0046733F" w:rsidRDefault="0046733F" w:rsidP="0046733F">
            <w:pPr>
              <w:rPr>
                <w:rFonts w:ascii="Arial" w:hAnsi="Arial" w:cs="Arial"/>
                <w:sz w:val="18"/>
                <w:szCs w:val="18"/>
              </w:rPr>
            </w:pPr>
            <w:r>
              <w:rPr>
                <w:rFonts w:ascii="Arial" w:hAnsi="Arial" w:cs="Arial"/>
                <w:sz w:val="18"/>
                <w:szCs w:val="18"/>
              </w:rPr>
              <w:t>-Le vocabulaire des institutions</w:t>
            </w:r>
          </w:p>
          <w:p w:rsidR="0046733F" w:rsidRDefault="0046733F" w:rsidP="0046733F">
            <w:pPr>
              <w:rPr>
                <w:rFonts w:ascii="Arial" w:hAnsi="Arial" w:cs="Arial"/>
                <w:sz w:val="18"/>
                <w:szCs w:val="18"/>
              </w:rPr>
            </w:pPr>
            <w:r>
              <w:rPr>
                <w:rFonts w:ascii="Arial" w:hAnsi="Arial" w:cs="Arial"/>
                <w:sz w:val="18"/>
                <w:szCs w:val="18"/>
              </w:rPr>
              <w:t>-Le fondement de la loi et les grandes déclarations des droits</w:t>
            </w:r>
          </w:p>
          <w:p w:rsidR="0046733F" w:rsidRDefault="0046733F" w:rsidP="0046733F">
            <w:pPr>
              <w:rPr>
                <w:rFonts w:ascii="Arial" w:hAnsi="Arial" w:cs="Arial"/>
                <w:sz w:val="18"/>
                <w:szCs w:val="18"/>
              </w:rPr>
            </w:pPr>
            <w:r>
              <w:rPr>
                <w:rFonts w:ascii="Arial" w:hAnsi="Arial" w:cs="Arial"/>
                <w:sz w:val="18"/>
                <w:szCs w:val="18"/>
              </w:rPr>
              <w:t>-La notion de citoyenneté nationale et européenne</w:t>
            </w:r>
          </w:p>
        </w:tc>
        <w:tc>
          <w:tcPr>
            <w:tcW w:w="3721" w:type="dxa"/>
          </w:tcPr>
          <w:p w:rsidR="0046733F" w:rsidRDefault="0046733F" w:rsidP="0046733F">
            <w:pPr>
              <w:rPr>
                <w:rFonts w:ascii="Arial" w:hAnsi="Arial" w:cs="Arial"/>
                <w:sz w:val="18"/>
                <w:szCs w:val="18"/>
              </w:rPr>
            </w:pPr>
            <w:r>
              <w:rPr>
                <w:rFonts w:ascii="Arial" w:hAnsi="Arial" w:cs="Arial"/>
                <w:sz w:val="18"/>
                <w:szCs w:val="18"/>
              </w:rPr>
              <w:lastRenderedPageBreak/>
              <w:t>-Le choix, sa justification</w:t>
            </w:r>
          </w:p>
          <w:p w:rsidR="0046733F" w:rsidRDefault="0046733F" w:rsidP="0046733F">
            <w:pPr>
              <w:rPr>
                <w:rFonts w:ascii="Arial" w:hAnsi="Arial" w:cs="Arial"/>
                <w:sz w:val="18"/>
                <w:szCs w:val="18"/>
              </w:rPr>
            </w:pPr>
            <w:r>
              <w:rPr>
                <w:rFonts w:ascii="Arial" w:hAnsi="Arial" w:cs="Arial"/>
                <w:sz w:val="18"/>
                <w:szCs w:val="18"/>
              </w:rPr>
              <w:t>-Connaissance et reconnaissance de différents types d’expression (récit, reportage, témoignage)</w:t>
            </w:r>
          </w:p>
          <w:p w:rsidR="0046733F" w:rsidRDefault="0046733F" w:rsidP="0046733F">
            <w:pPr>
              <w:rPr>
                <w:rFonts w:ascii="Arial" w:hAnsi="Arial" w:cs="Arial"/>
                <w:sz w:val="18"/>
                <w:szCs w:val="18"/>
              </w:rPr>
            </w:pPr>
            <w:r>
              <w:rPr>
                <w:rFonts w:ascii="Arial" w:hAnsi="Arial" w:cs="Arial"/>
                <w:sz w:val="18"/>
                <w:szCs w:val="18"/>
              </w:rPr>
              <w:t>-Les règles de la discussion en groupe (écoute, respect du point de vue de l’autre, recherche d’un accord)</w:t>
            </w:r>
          </w:p>
          <w:p w:rsidR="0046733F" w:rsidRDefault="0046733F" w:rsidP="0046733F">
            <w:pPr>
              <w:rPr>
                <w:rFonts w:ascii="Arial" w:hAnsi="Arial" w:cs="Arial"/>
                <w:sz w:val="18"/>
                <w:szCs w:val="18"/>
              </w:rPr>
            </w:pPr>
            <w:r>
              <w:rPr>
                <w:rFonts w:ascii="Arial" w:hAnsi="Arial" w:cs="Arial"/>
                <w:sz w:val="18"/>
                <w:szCs w:val="18"/>
              </w:rPr>
              <w:t>-Approche de l’argumentation</w:t>
            </w:r>
          </w:p>
          <w:p w:rsidR="0046733F" w:rsidRDefault="0046733F" w:rsidP="0046733F">
            <w:pPr>
              <w:rPr>
                <w:rFonts w:ascii="Arial" w:hAnsi="Arial" w:cs="Arial"/>
                <w:sz w:val="18"/>
                <w:szCs w:val="18"/>
              </w:rPr>
            </w:pPr>
            <w:r>
              <w:rPr>
                <w:rFonts w:ascii="Arial" w:hAnsi="Arial" w:cs="Arial"/>
                <w:sz w:val="18"/>
                <w:szCs w:val="18"/>
              </w:rPr>
              <w:t>-Le débat argumenté</w:t>
            </w:r>
          </w:p>
          <w:p w:rsidR="0046733F" w:rsidRDefault="0046733F" w:rsidP="0046733F">
            <w:pPr>
              <w:rPr>
                <w:rFonts w:ascii="Arial" w:hAnsi="Arial" w:cs="Arial"/>
                <w:sz w:val="18"/>
                <w:szCs w:val="18"/>
              </w:rPr>
            </w:pPr>
            <w:r>
              <w:rPr>
                <w:rFonts w:ascii="Arial" w:hAnsi="Arial" w:cs="Arial"/>
                <w:sz w:val="18"/>
                <w:szCs w:val="18"/>
              </w:rPr>
              <w:t>-Initiation au débat démocratique</w:t>
            </w:r>
          </w:p>
          <w:p w:rsidR="0046733F" w:rsidRDefault="0046733F" w:rsidP="0046733F">
            <w:pPr>
              <w:rPr>
                <w:rFonts w:ascii="Arial" w:hAnsi="Arial" w:cs="Arial"/>
                <w:sz w:val="18"/>
                <w:szCs w:val="18"/>
              </w:rPr>
            </w:pPr>
            <w:r>
              <w:rPr>
                <w:rFonts w:ascii="Arial" w:hAnsi="Arial" w:cs="Arial"/>
                <w:sz w:val="18"/>
                <w:szCs w:val="18"/>
              </w:rPr>
              <w:lastRenderedPageBreak/>
              <w:t>-Les critères du jugement moral : le bien, le mal, le juste et l’injuste</w:t>
            </w:r>
          </w:p>
          <w:p w:rsidR="0046733F" w:rsidRDefault="0046733F" w:rsidP="0046733F">
            <w:pPr>
              <w:rPr>
                <w:rFonts w:ascii="Arial" w:hAnsi="Arial" w:cs="Arial"/>
                <w:sz w:val="18"/>
                <w:szCs w:val="18"/>
              </w:rPr>
            </w:pPr>
            <w:r>
              <w:rPr>
                <w:rFonts w:ascii="Arial" w:hAnsi="Arial" w:cs="Arial"/>
                <w:sz w:val="18"/>
                <w:szCs w:val="18"/>
              </w:rPr>
              <w:t>-Les préjugés et les stéréotypes (racisme, sexisme, antisémitisme)</w:t>
            </w:r>
          </w:p>
          <w:p w:rsidR="0046733F" w:rsidRDefault="0046733F" w:rsidP="0046733F">
            <w:pPr>
              <w:rPr>
                <w:rFonts w:ascii="Arial" w:hAnsi="Arial" w:cs="Arial"/>
                <w:sz w:val="18"/>
                <w:szCs w:val="18"/>
              </w:rPr>
            </w:pPr>
            <w:r>
              <w:rPr>
                <w:rFonts w:ascii="Arial" w:hAnsi="Arial" w:cs="Arial"/>
                <w:sz w:val="18"/>
                <w:szCs w:val="18"/>
              </w:rPr>
              <w:t>-La laïcité comme liberté de penser et de croire ou de ne pas croire à travers la Charte de la laïcité à l’école</w:t>
            </w:r>
          </w:p>
          <w:p w:rsidR="0046733F" w:rsidRDefault="0046733F" w:rsidP="0046733F">
            <w:pPr>
              <w:rPr>
                <w:rFonts w:ascii="Arial" w:hAnsi="Arial" w:cs="Arial"/>
                <w:sz w:val="18"/>
                <w:szCs w:val="18"/>
              </w:rPr>
            </w:pPr>
            <w:r>
              <w:rPr>
                <w:rFonts w:ascii="Arial" w:hAnsi="Arial" w:cs="Arial"/>
                <w:sz w:val="18"/>
                <w:szCs w:val="18"/>
              </w:rPr>
              <w:t>-La distinction entre croyances et opinions</w:t>
            </w:r>
          </w:p>
          <w:p w:rsidR="0046733F" w:rsidRDefault="0046733F" w:rsidP="0046733F">
            <w:pPr>
              <w:rPr>
                <w:rFonts w:ascii="Arial" w:hAnsi="Arial" w:cs="Arial"/>
                <w:sz w:val="18"/>
                <w:szCs w:val="18"/>
              </w:rPr>
            </w:pPr>
            <w:r>
              <w:rPr>
                <w:rFonts w:ascii="Arial" w:hAnsi="Arial" w:cs="Arial"/>
                <w:sz w:val="18"/>
                <w:szCs w:val="18"/>
              </w:rPr>
              <w:t>Le jugement critique : traitement de l’information et éducation aux médias</w:t>
            </w:r>
          </w:p>
          <w:p w:rsidR="0046733F" w:rsidRDefault="0046733F" w:rsidP="0046733F">
            <w:pPr>
              <w:rPr>
                <w:rFonts w:ascii="Arial" w:hAnsi="Arial" w:cs="Arial"/>
                <w:sz w:val="18"/>
                <w:szCs w:val="18"/>
              </w:rPr>
            </w:pPr>
            <w:r>
              <w:rPr>
                <w:rFonts w:ascii="Arial" w:hAnsi="Arial" w:cs="Arial"/>
                <w:sz w:val="18"/>
                <w:szCs w:val="18"/>
              </w:rPr>
              <w:t>-Responsabilisation à l’usage du numérique en lien avec la charte d’usage des TUIC</w:t>
            </w:r>
          </w:p>
          <w:p w:rsidR="0046733F" w:rsidRDefault="0046733F" w:rsidP="0046733F">
            <w:pPr>
              <w:rPr>
                <w:rFonts w:ascii="Arial" w:hAnsi="Arial" w:cs="Arial"/>
                <w:sz w:val="18"/>
                <w:szCs w:val="18"/>
              </w:rPr>
            </w:pPr>
            <w:r>
              <w:rPr>
                <w:rFonts w:ascii="Arial" w:hAnsi="Arial" w:cs="Arial"/>
                <w:sz w:val="18"/>
                <w:szCs w:val="18"/>
              </w:rPr>
              <w:t>-La notion de bien commun dans la classe, l’école, la société</w:t>
            </w:r>
          </w:p>
          <w:p w:rsidR="0046733F" w:rsidRDefault="0046733F" w:rsidP="0046733F">
            <w:pPr>
              <w:rPr>
                <w:rFonts w:ascii="Arial" w:hAnsi="Arial" w:cs="Arial"/>
                <w:sz w:val="18"/>
                <w:szCs w:val="18"/>
              </w:rPr>
            </w:pPr>
            <w:r>
              <w:rPr>
                <w:rFonts w:ascii="Arial" w:hAnsi="Arial" w:cs="Arial"/>
                <w:sz w:val="18"/>
                <w:szCs w:val="18"/>
              </w:rPr>
              <w:t>-Les valeurs personnelles et collectives</w:t>
            </w:r>
          </w:p>
          <w:p w:rsidR="0046733F" w:rsidRDefault="0046733F" w:rsidP="0046733F">
            <w:pPr>
              <w:rPr>
                <w:rFonts w:ascii="Arial" w:hAnsi="Arial" w:cs="Arial"/>
                <w:sz w:val="18"/>
                <w:szCs w:val="18"/>
              </w:rPr>
            </w:pPr>
            <w:r>
              <w:rPr>
                <w:rFonts w:ascii="Arial" w:hAnsi="Arial" w:cs="Arial"/>
                <w:sz w:val="18"/>
                <w:szCs w:val="18"/>
              </w:rPr>
              <w:t>-Valeurs et institutions : la devise de la République (Liberté, Egalité, Fraternité)</w:t>
            </w:r>
          </w:p>
          <w:p w:rsidR="0046733F" w:rsidRDefault="0046733F" w:rsidP="0046733F">
            <w:pPr>
              <w:rPr>
                <w:rFonts w:ascii="Arial" w:hAnsi="Arial" w:cs="Arial"/>
                <w:sz w:val="18"/>
                <w:szCs w:val="18"/>
              </w:rPr>
            </w:pPr>
            <w:r>
              <w:rPr>
                <w:rFonts w:ascii="Arial" w:hAnsi="Arial" w:cs="Arial"/>
                <w:sz w:val="18"/>
                <w:szCs w:val="18"/>
              </w:rPr>
              <w:t>-Le sens républicain de la nation</w:t>
            </w:r>
          </w:p>
          <w:p w:rsidR="0046733F" w:rsidRDefault="0046733F" w:rsidP="0046733F">
            <w:pPr>
              <w:rPr>
                <w:rFonts w:ascii="Arial" w:hAnsi="Arial" w:cs="Arial"/>
                <w:sz w:val="18"/>
                <w:szCs w:val="18"/>
              </w:rPr>
            </w:pPr>
            <w:r>
              <w:rPr>
                <w:rFonts w:ascii="Arial" w:hAnsi="Arial" w:cs="Arial"/>
                <w:sz w:val="18"/>
                <w:szCs w:val="18"/>
              </w:rPr>
              <w:t>-Les libertés fondamentales</w:t>
            </w:r>
          </w:p>
          <w:p w:rsidR="0046733F" w:rsidRDefault="0046733F" w:rsidP="0046733F">
            <w:pPr>
              <w:rPr>
                <w:rFonts w:ascii="Arial" w:hAnsi="Arial" w:cs="Arial"/>
                <w:sz w:val="18"/>
                <w:szCs w:val="18"/>
              </w:rPr>
            </w:pPr>
            <w:r>
              <w:rPr>
                <w:rFonts w:ascii="Arial" w:hAnsi="Arial" w:cs="Arial"/>
                <w:sz w:val="18"/>
                <w:szCs w:val="18"/>
              </w:rPr>
              <w:t>-La laïcité</w:t>
            </w:r>
          </w:p>
          <w:p w:rsidR="0046733F" w:rsidRDefault="0046733F" w:rsidP="0046733F">
            <w:pPr>
              <w:rPr>
                <w:rFonts w:ascii="Arial" w:hAnsi="Arial" w:cs="Arial"/>
                <w:sz w:val="18"/>
                <w:szCs w:val="18"/>
              </w:rPr>
            </w:pPr>
            <w:r>
              <w:rPr>
                <w:rFonts w:ascii="Arial" w:hAnsi="Arial" w:cs="Arial"/>
                <w:sz w:val="18"/>
                <w:szCs w:val="18"/>
              </w:rPr>
              <w:t>-Les valeurs de l’Union européenne</w:t>
            </w:r>
          </w:p>
        </w:tc>
        <w:tc>
          <w:tcPr>
            <w:tcW w:w="3277" w:type="dxa"/>
          </w:tcPr>
          <w:p w:rsidR="0046733F" w:rsidRDefault="0046733F" w:rsidP="0046733F">
            <w:pPr>
              <w:rPr>
                <w:rFonts w:ascii="Arial" w:hAnsi="Arial" w:cs="Arial"/>
                <w:sz w:val="18"/>
                <w:szCs w:val="18"/>
              </w:rPr>
            </w:pPr>
            <w:r w:rsidRPr="0046733F">
              <w:rPr>
                <w:rFonts w:ascii="Arial" w:hAnsi="Arial" w:cs="Arial"/>
                <w:sz w:val="18"/>
                <w:szCs w:val="18"/>
              </w:rPr>
              <w:lastRenderedPageBreak/>
              <w:t>-L’engagement moral (la confiance, la promesse, la loyauté, l’entraide, la solidarité)</w:t>
            </w:r>
          </w:p>
          <w:p w:rsidR="002E0A4D" w:rsidRDefault="002E0A4D" w:rsidP="002E0A4D">
            <w:pPr>
              <w:rPr>
                <w:rFonts w:ascii="Arial" w:hAnsi="Arial" w:cs="Arial"/>
                <w:sz w:val="18"/>
                <w:szCs w:val="18"/>
              </w:rPr>
            </w:pPr>
            <w:r>
              <w:rPr>
                <w:rFonts w:ascii="Arial" w:hAnsi="Arial" w:cs="Arial"/>
                <w:sz w:val="18"/>
                <w:szCs w:val="18"/>
              </w:rPr>
              <w:t>-Le secours à autrui : prendre des initiatives, en lien avec le dispositif et l’attestation « apprendre à porter secours » (APS)</w:t>
            </w:r>
          </w:p>
          <w:p w:rsidR="002E0A4D" w:rsidRDefault="002E0A4D" w:rsidP="002E0A4D">
            <w:pPr>
              <w:rPr>
                <w:rFonts w:ascii="Arial" w:hAnsi="Arial" w:cs="Arial"/>
                <w:sz w:val="18"/>
                <w:szCs w:val="18"/>
              </w:rPr>
            </w:pPr>
            <w:r>
              <w:rPr>
                <w:rFonts w:ascii="Arial" w:hAnsi="Arial" w:cs="Arial"/>
                <w:sz w:val="18"/>
                <w:szCs w:val="18"/>
              </w:rPr>
              <w:t>-Le code de la route : sensibilisation à la responsabilité en lien avec l’attestation de première éducation à la route (APER)</w:t>
            </w:r>
          </w:p>
          <w:p w:rsidR="002E0A4D" w:rsidRDefault="002E0A4D" w:rsidP="002E0A4D">
            <w:pPr>
              <w:rPr>
                <w:rFonts w:ascii="Arial" w:hAnsi="Arial" w:cs="Arial"/>
                <w:sz w:val="18"/>
                <w:szCs w:val="18"/>
              </w:rPr>
            </w:pPr>
            <w:r>
              <w:rPr>
                <w:rFonts w:ascii="Arial" w:hAnsi="Arial" w:cs="Arial"/>
                <w:sz w:val="18"/>
                <w:szCs w:val="18"/>
              </w:rPr>
              <w:lastRenderedPageBreak/>
              <w:t>-La responsabilité de l’individu et du citoyen dans le domaine de l’environnement, de la santé</w:t>
            </w:r>
          </w:p>
          <w:p w:rsidR="002E0A4D" w:rsidRDefault="002E0A4D" w:rsidP="002E0A4D">
            <w:pPr>
              <w:rPr>
                <w:rFonts w:ascii="Arial" w:hAnsi="Arial" w:cs="Arial"/>
                <w:sz w:val="18"/>
                <w:szCs w:val="18"/>
              </w:rPr>
            </w:pPr>
            <w:r>
              <w:rPr>
                <w:rFonts w:ascii="Arial" w:hAnsi="Arial" w:cs="Arial"/>
                <w:sz w:val="18"/>
                <w:szCs w:val="18"/>
              </w:rPr>
              <w:t>-La participation démocratique</w:t>
            </w:r>
          </w:p>
          <w:p w:rsidR="002E0A4D" w:rsidRDefault="002E0A4D" w:rsidP="002E0A4D">
            <w:pPr>
              <w:rPr>
                <w:rFonts w:ascii="Arial" w:hAnsi="Arial" w:cs="Arial"/>
                <w:sz w:val="18"/>
                <w:szCs w:val="18"/>
              </w:rPr>
            </w:pPr>
            <w:r>
              <w:rPr>
                <w:rFonts w:ascii="Arial" w:hAnsi="Arial" w:cs="Arial"/>
                <w:sz w:val="18"/>
                <w:szCs w:val="18"/>
              </w:rPr>
              <w:t>-Le vote</w:t>
            </w:r>
          </w:p>
          <w:p w:rsidR="002E0A4D" w:rsidRDefault="002E0A4D" w:rsidP="002E0A4D">
            <w:pPr>
              <w:rPr>
                <w:rFonts w:ascii="Arial" w:hAnsi="Arial" w:cs="Arial"/>
                <w:sz w:val="18"/>
                <w:szCs w:val="18"/>
              </w:rPr>
            </w:pPr>
            <w:r>
              <w:rPr>
                <w:rFonts w:ascii="Arial" w:hAnsi="Arial" w:cs="Arial"/>
                <w:sz w:val="18"/>
                <w:szCs w:val="18"/>
              </w:rPr>
              <w:t>-Les acteurs locaux et la citoyenneté</w:t>
            </w:r>
          </w:p>
          <w:p w:rsidR="002E0A4D" w:rsidRDefault="002E0A4D" w:rsidP="002E0A4D">
            <w:pPr>
              <w:rPr>
                <w:rFonts w:ascii="Arial" w:hAnsi="Arial" w:cs="Arial"/>
                <w:sz w:val="18"/>
                <w:szCs w:val="18"/>
              </w:rPr>
            </w:pPr>
            <w:r>
              <w:rPr>
                <w:rFonts w:ascii="Arial" w:hAnsi="Arial" w:cs="Arial"/>
                <w:sz w:val="18"/>
                <w:szCs w:val="18"/>
              </w:rPr>
              <w:t>-La solidarité individuelle et collective</w:t>
            </w:r>
          </w:p>
          <w:p w:rsidR="002E0A4D" w:rsidRPr="0046733F" w:rsidRDefault="002E0A4D" w:rsidP="002E0A4D">
            <w:pPr>
              <w:rPr>
                <w:rFonts w:ascii="Arial" w:hAnsi="Arial" w:cs="Arial"/>
                <w:sz w:val="18"/>
                <w:szCs w:val="18"/>
              </w:rPr>
            </w:pPr>
            <w:r>
              <w:rPr>
                <w:rFonts w:ascii="Arial" w:hAnsi="Arial" w:cs="Arial"/>
                <w:sz w:val="18"/>
                <w:szCs w:val="18"/>
              </w:rPr>
              <w:t>-La fraternité dans la devise républicaine</w:t>
            </w:r>
          </w:p>
        </w:tc>
      </w:tr>
      <w:tr w:rsidR="0046733F" w:rsidRPr="002C2151" w:rsidTr="0046733F">
        <w:tc>
          <w:tcPr>
            <w:tcW w:w="677" w:type="dxa"/>
          </w:tcPr>
          <w:p w:rsidR="0046733F" w:rsidRDefault="0046733F" w:rsidP="0046733F">
            <w:pPr>
              <w:jc w:val="center"/>
              <w:rPr>
                <w:rFonts w:ascii="Arial" w:hAnsi="Arial" w:cs="Arial"/>
                <w:b/>
                <w:sz w:val="18"/>
                <w:szCs w:val="18"/>
              </w:rPr>
            </w:pPr>
            <w:r>
              <w:rPr>
                <w:rFonts w:ascii="Arial" w:hAnsi="Arial" w:cs="Arial"/>
                <w:b/>
                <w:sz w:val="18"/>
                <w:szCs w:val="18"/>
              </w:rPr>
              <w:lastRenderedPageBreak/>
              <w:t>6ème</w:t>
            </w:r>
          </w:p>
        </w:tc>
        <w:tc>
          <w:tcPr>
            <w:tcW w:w="3905" w:type="dxa"/>
          </w:tcPr>
          <w:p w:rsidR="0046733F" w:rsidRDefault="0046733F" w:rsidP="0046733F">
            <w:pPr>
              <w:rPr>
                <w:rFonts w:ascii="Arial" w:hAnsi="Arial" w:cs="Arial"/>
                <w:sz w:val="18"/>
                <w:szCs w:val="18"/>
              </w:rPr>
            </w:pPr>
            <w:r>
              <w:rPr>
                <w:rFonts w:ascii="Arial" w:hAnsi="Arial" w:cs="Arial"/>
                <w:sz w:val="18"/>
                <w:szCs w:val="18"/>
              </w:rPr>
              <w:t>-Diversité des expressions des sentiments et des émotions dans différentes œuvres (textes, œuvres musicales, plastiques…)</w:t>
            </w:r>
          </w:p>
          <w:p w:rsidR="0046733F" w:rsidRDefault="0046733F" w:rsidP="0046733F">
            <w:pPr>
              <w:rPr>
                <w:rFonts w:ascii="Arial" w:hAnsi="Arial" w:cs="Arial"/>
                <w:sz w:val="18"/>
                <w:szCs w:val="18"/>
              </w:rPr>
            </w:pPr>
            <w:r>
              <w:rPr>
                <w:rFonts w:ascii="Arial" w:hAnsi="Arial" w:cs="Arial"/>
                <w:sz w:val="18"/>
                <w:szCs w:val="18"/>
              </w:rPr>
              <w:t>-Maitrise de règles de la communication</w:t>
            </w:r>
          </w:p>
          <w:p w:rsidR="0046733F" w:rsidRDefault="0046733F" w:rsidP="0046733F">
            <w:pPr>
              <w:rPr>
                <w:rFonts w:ascii="Arial" w:hAnsi="Arial" w:cs="Arial"/>
                <w:sz w:val="18"/>
                <w:szCs w:val="18"/>
              </w:rPr>
            </w:pPr>
            <w:r>
              <w:rPr>
                <w:rFonts w:ascii="Arial" w:hAnsi="Arial" w:cs="Arial"/>
                <w:sz w:val="18"/>
                <w:szCs w:val="18"/>
              </w:rPr>
              <w:t>-Connaissance et structuration du vocabulaire des sentiments et des émotions</w:t>
            </w:r>
          </w:p>
          <w:p w:rsidR="0046733F" w:rsidRDefault="0046733F" w:rsidP="0046733F">
            <w:pPr>
              <w:rPr>
                <w:rFonts w:ascii="Arial" w:hAnsi="Arial" w:cs="Arial"/>
                <w:sz w:val="18"/>
                <w:szCs w:val="18"/>
              </w:rPr>
            </w:pPr>
            <w:r>
              <w:rPr>
                <w:rFonts w:ascii="Arial" w:hAnsi="Arial" w:cs="Arial"/>
                <w:sz w:val="18"/>
                <w:szCs w:val="18"/>
              </w:rPr>
              <w:t>-Respect des autres dans leur diversité : les atteintes à la personne d’autrui (racisme, antisémitisme, sexisme, xénophobie, harcèlement…)</w:t>
            </w:r>
          </w:p>
          <w:p w:rsidR="0046733F" w:rsidRDefault="0046733F" w:rsidP="0046733F">
            <w:pPr>
              <w:rPr>
                <w:rFonts w:ascii="Arial" w:hAnsi="Arial" w:cs="Arial"/>
                <w:sz w:val="18"/>
                <w:szCs w:val="18"/>
              </w:rPr>
            </w:pPr>
            <w:r>
              <w:rPr>
                <w:rFonts w:ascii="Arial" w:hAnsi="Arial" w:cs="Arial"/>
                <w:sz w:val="18"/>
                <w:szCs w:val="18"/>
              </w:rPr>
              <w:t>-Respect des différences, tolérance</w:t>
            </w:r>
          </w:p>
          <w:p w:rsidR="0046733F" w:rsidRDefault="0046733F" w:rsidP="0046733F">
            <w:pPr>
              <w:rPr>
                <w:rFonts w:ascii="Arial" w:hAnsi="Arial" w:cs="Arial"/>
                <w:sz w:val="18"/>
                <w:szCs w:val="18"/>
              </w:rPr>
            </w:pPr>
            <w:r>
              <w:rPr>
                <w:rFonts w:ascii="Arial" w:hAnsi="Arial" w:cs="Arial"/>
                <w:sz w:val="18"/>
                <w:szCs w:val="18"/>
              </w:rPr>
              <w:t>-Respect de la diversité des croyances et des convictions</w:t>
            </w:r>
          </w:p>
          <w:p w:rsidR="0046733F" w:rsidRDefault="0046733F" w:rsidP="0046733F">
            <w:pPr>
              <w:rPr>
                <w:rFonts w:ascii="Arial" w:hAnsi="Arial" w:cs="Arial"/>
                <w:sz w:val="18"/>
                <w:szCs w:val="18"/>
              </w:rPr>
            </w:pPr>
            <w:r>
              <w:rPr>
                <w:rFonts w:ascii="Arial" w:hAnsi="Arial" w:cs="Arial"/>
                <w:sz w:val="18"/>
                <w:szCs w:val="18"/>
              </w:rPr>
              <w:t>-Le secours à autrui</w:t>
            </w:r>
          </w:p>
          <w:p w:rsidR="0046733F" w:rsidRDefault="0046733F" w:rsidP="0046733F">
            <w:pPr>
              <w:rPr>
                <w:rFonts w:ascii="Arial" w:hAnsi="Arial" w:cs="Arial"/>
                <w:sz w:val="18"/>
                <w:szCs w:val="18"/>
              </w:rPr>
            </w:pPr>
            <w:r>
              <w:rPr>
                <w:rFonts w:ascii="Arial" w:hAnsi="Arial" w:cs="Arial"/>
                <w:sz w:val="18"/>
                <w:szCs w:val="18"/>
              </w:rPr>
              <w:t>-Le soin du langage : le souci d’autrui dans le langage, notamment la politesse</w:t>
            </w:r>
          </w:p>
          <w:p w:rsidR="0046733F" w:rsidRDefault="0046733F" w:rsidP="0046733F">
            <w:pPr>
              <w:rPr>
                <w:rFonts w:ascii="Arial" w:hAnsi="Arial" w:cs="Arial"/>
                <w:sz w:val="18"/>
                <w:szCs w:val="18"/>
              </w:rPr>
            </w:pPr>
            <w:r>
              <w:rPr>
                <w:rFonts w:ascii="Arial" w:hAnsi="Arial" w:cs="Arial"/>
                <w:sz w:val="18"/>
                <w:szCs w:val="18"/>
              </w:rPr>
              <w:t>-Le soin du corps, de l’environnement immédiat et plus lointain</w:t>
            </w:r>
          </w:p>
          <w:p w:rsidR="0046733F" w:rsidRDefault="0046733F" w:rsidP="0046733F">
            <w:pPr>
              <w:rPr>
                <w:rFonts w:ascii="Arial" w:hAnsi="Arial" w:cs="Arial"/>
                <w:sz w:val="18"/>
                <w:szCs w:val="18"/>
              </w:rPr>
            </w:pPr>
            <w:r>
              <w:rPr>
                <w:rFonts w:ascii="Arial" w:hAnsi="Arial" w:cs="Arial"/>
                <w:sz w:val="18"/>
                <w:szCs w:val="18"/>
              </w:rPr>
              <w:t>-Le soin des biens personnels et collectifs</w:t>
            </w:r>
          </w:p>
          <w:p w:rsidR="0046733F" w:rsidRDefault="0046733F" w:rsidP="0046733F">
            <w:pPr>
              <w:rPr>
                <w:rFonts w:ascii="Arial" w:hAnsi="Arial" w:cs="Arial"/>
                <w:sz w:val="18"/>
                <w:szCs w:val="18"/>
              </w:rPr>
            </w:pPr>
            <w:r>
              <w:rPr>
                <w:rFonts w:ascii="Arial" w:hAnsi="Arial" w:cs="Arial"/>
                <w:sz w:val="18"/>
                <w:szCs w:val="18"/>
              </w:rPr>
              <w:t>-L’intégrité de la personne</w:t>
            </w:r>
          </w:p>
          <w:p w:rsidR="0046733F" w:rsidRDefault="0046733F" w:rsidP="0046733F">
            <w:pPr>
              <w:rPr>
                <w:rFonts w:ascii="Arial" w:hAnsi="Arial" w:cs="Arial"/>
                <w:sz w:val="18"/>
                <w:szCs w:val="18"/>
              </w:rPr>
            </w:pPr>
            <w:r>
              <w:rPr>
                <w:rFonts w:ascii="Arial" w:hAnsi="Arial" w:cs="Arial"/>
                <w:sz w:val="18"/>
                <w:szCs w:val="18"/>
              </w:rPr>
              <w:t>-Valeurs et symboles de la République française et de l’Union européenne</w:t>
            </w:r>
          </w:p>
          <w:p w:rsidR="0046733F" w:rsidRDefault="0046733F" w:rsidP="0046733F">
            <w:pPr>
              <w:rPr>
                <w:rFonts w:ascii="Arial" w:hAnsi="Arial" w:cs="Arial"/>
                <w:sz w:val="18"/>
                <w:szCs w:val="18"/>
              </w:rPr>
            </w:pPr>
            <w:r>
              <w:rPr>
                <w:rFonts w:ascii="Arial" w:hAnsi="Arial" w:cs="Arial"/>
                <w:sz w:val="18"/>
                <w:szCs w:val="18"/>
              </w:rPr>
              <w:t>-Savoir travailler en respectant les règles de la coopération</w:t>
            </w:r>
          </w:p>
        </w:tc>
        <w:tc>
          <w:tcPr>
            <w:tcW w:w="3808" w:type="dxa"/>
          </w:tcPr>
          <w:p w:rsidR="0046733F" w:rsidRDefault="0046733F" w:rsidP="0046733F">
            <w:pPr>
              <w:rPr>
                <w:rFonts w:ascii="Arial" w:hAnsi="Arial" w:cs="Arial"/>
                <w:sz w:val="18"/>
                <w:szCs w:val="18"/>
              </w:rPr>
            </w:pPr>
            <w:r>
              <w:rPr>
                <w:rFonts w:ascii="Arial" w:hAnsi="Arial" w:cs="Arial"/>
                <w:sz w:val="18"/>
                <w:szCs w:val="18"/>
              </w:rPr>
              <w:t>-Les droits et les devoirs : de l’enfant, de l’élève, de la personne, du citoyen</w:t>
            </w:r>
          </w:p>
          <w:p w:rsidR="0046733F" w:rsidRDefault="0046733F" w:rsidP="0046733F">
            <w:pPr>
              <w:rPr>
                <w:rFonts w:ascii="Arial" w:hAnsi="Arial" w:cs="Arial"/>
                <w:sz w:val="18"/>
                <w:szCs w:val="18"/>
              </w:rPr>
            </w:pPr>
            <w:r>
              <w:rPr>
                <w:rFonts w:ascii="Arial" w:hAnsi="Arial" w:cs="Arial"/>
                <w:sz w:val="18"/>
                <w:szCs w:val="18"/>
              </w:rPr>
              <w:t>-Le code de la route : initiation au code de la route et aux règles de prudence, en lien avec l’attestation de première éducation à la route (APER)</w:t>
            </w:r>
          </w:p>
          <w:p w:rsidR="0046733F" w:rsidRDefault="0046733F" w:rsidP="0046733F">
            <w:pPr>
              <w:rPr>
                <w:rFonts w:ascii="Arial" w:hAnsi="Arial" w:cs="Arial"/>
                <w:sz w:val="18"/>
                <w:szCs w:val="18"/>
              </w:rPr>
            </w:pPr>
            <w:r>
              <w:rPr>
                <w:rFonts w:ascii="Arial" w:hAnsi="Arial" w:cs="Arial"/>
                <w:sz w:val="18"/>
                <w:szCs w:val="18"/>
              </w:rPr>
              <w:t>-Les différents contextes d’obéissance aux règles, le règlement intérieur, les sanctions</w:t>
            </w:r>
          </w:p>
          <w:p w:rsidR="0046733F" w:rsidRDefault="0046733F" w:rsidP="0046733F">
            <w:pPr>
              <w:rPr>
                <w:rFonts w:ascii="Arial" w:hAnsi="Arial" w:cs="Arial"/>
                <w:sz w:val="18"/>
                <w:szCs w:val="18"/>
              </w:rPr>
            </w:pPr>
            <w:r>
              <w:rPr>
                <w:rFonts w:ascii="Arial" w:hAnsi="Arial" w:cs="Arial"/>
                <w:sz w:val="18"/>
                <w:szCs w:val="18"/>
              </w:rPr>
              <w:t>-L’égalité entre les filles et les garçons</w:t>
            </w:r>
          </w:p>
          <w:p w:rsidR="0046733F" w:rsidRDefault="0046733F" w:rsidP="0046733F">
            <w:pPr>
              <w:rPr>
                <w:rFonts w:ascii="Arial" w:hAnsi="Arial" w:cs="Arial"/>
                <w:sz w:val="18"/>
                <w:szCs w:val="18"/>
              </w:rPr>
            </w:pPr>
            <w:r>
              <w:rPr>
                <w:rFonts w:ascii="Arial" w:hAnsi="Arial" w:cs="Arial"/>
                <w:sz w:val="18"/>
                <w:szCs w:val="18"/>
              </w:rPr>
              <w:t>-La mixité à l’école</w:t>
            </w:r>
          </w:p>
          <w:p w:rsidR="0046733F" w:rsidRDefault="0046733F" w:rsidP="0046733F">
            <w:pPr>
              <w:rPr>
                <w:rFonts w:ascii="Arial" w:hAnsi="Arial" w:cs="Arial"/>
                <w:sz w:val="18"/>
                <w:szCs w:val="18"/>
              </w:rPr>
            </w:pPr>
            <w:r>
              <w:rPr>
                <w:rFonts w:ascii="Arial" w:hAnsi="Arial" w:cs="Arial"/>
                <w:sz w:val="18"/>
                <w:szCs w:val="18"/>
              </w:rPr>
              <w:t>-L’égalité des droits et la notion de discrimination</w:t>
            </w:r>
          </w:p>
          <w:p w:rsidR="0046733F" w:rsidRDefault="0046733F" w:rsidP="0046733F">
            <w:pPr>
              <w:rPr>
                <w:rFonts w:ascii="Arial" w:hAnsi="Arial" w:cs="Arial"/>
                <w:sz w:val="18"/>
                <w:szCs w:val="18"/>
              </w:rPr>
            </w:pPr>
            <w:r>
              <w:rPr>
                <w:rFonts w:ascii="Arial" w:hAnsi="Arial" w:cs="Arial"/>
                <w:sz w:val="18"/>
                <w:szCs w:val="18"/>
              </w:rPr>
              <w:t>-Les principes de la démocratie représentative en France et en Europe</w:t>
            </w:r>
          </w:p>
          <w:p w:rsidR="0046733F" w:rsidRDefault="0046733F" w:rsidP="0046733F">
            <w:pPr>
              <w:rPr>
                <w:rFonts w:ascii="Arial" w:hAnsi="Arial" w:cs="Arial"/>
                <w:sz w:val="18"/>
                <w:szCs w:val="18"/>
              </w:rPr>
            </w:pPr>
            <w:r>
              <w:rPr>
                <w:rFonts w:ascii="Arial" w:hAnsi="Arial" w:cs="Arial"/>
                <w:sz w:val="18"/>
                <w:szCs w:val="18"/>
              </w:rPr>
              <w:t>-Les valeurs : la liberté, l’égalité, la fraternité</w:t>
            </w:r>
          </w:p>
          <w:p w:rsidR="0046733F" w:rsidRDefault="0046733F" w:rsidP="0046733F">
            <w:pPr>
              <w:rPr>
                <w:rFonts w:ascii="Arial" w:hAnsi="Arial" w:cs="Arial"/>
                <w:sz w:val="18"/>
                <w:szCs w:val="18"/>
              </w:rPr>
            </w:pPr>
            <w:r>
              <w:rPr>
                <w:rFonts w:ascii="Arial" w:hAnsi="Arial" w:cs="Arial"/>
                <w:sz w:val="18"/>
                <w:szCs w:val="18"/>
              </w:rPr>
              <w:t>-Le vocabulaire des institutions</w:t>
            </w:r>
          </w:p>
          <w:p w:rsidR="0046733F" w:rsidRDefault="0046733F" w:rsidP="0046733F">
            <w:pPr>
              <w:rPr>
                <w:rFonts w:ascii="Arial" w:hAnsi="Arial" w:cs="Arial"/>
                <w:sz w:val="18"/>
                <w:szCs w:val="18"/>
              </w:rPr>
            </w:pPr>
            <w:r>
              <w:rPr>
                <w:rFonts w:ascii="Arial" w:hAnsi="Arial" w:cs="Arial"/>
                <w:sz w:val="18"/>
                <w:szCs w:val="18"/>
              </w:rPr>
              <w:t>-Le fondement de la loi et les grandes déclarations des droits</w:t>
            </w:r>
          </w:p>
          <w:p w:rsidR="0046733F" w:rsidRDefault="0046733F" w:rsidP="0046733F">
            <w:pPr>
              <w:rPr>
                <w:rFonts w:ascii="Arial" w:hAnsi="Arial" w:cs="Arial"/>
                <w:sz w:val="18"/>
                <w:szCs w:val="18"/>
              </w:rPr>
            </w:pPr>
            <w:r>
              <w:rPr>
                <w:rFonts w:ascii="Arial" w:hAnsi="Arial" w:cs="Arial"/>
                <w:sz w:val="18"/>
                <w:szCs w:val="18"/>
              </w:rPr>
              <w:t xml:space="preserve">-La notion de citoyenneté nationale et européenne (l’identité juridique d’une personne) </w:t>
            </w:r>
          </w:p>
        </w:tc>
        <w:tc>
          <w:tcPr>
            <w:tcW w:w="3721" w:type="dxa"/>
          </w:tcPr>
          <w:p w:rsidR="0046733F" w:rsidRDefault="0046733F" w:rsidP="0046733F">
            <w:pPr>
              <w:rPr>
                <w:rFonts w:ascii="Arial" w:hAnsi="Arial" w:cs="Arial"/>
                <w:sz w:val="18"/>
                <w:szCs w:val="18"/>
              </w:rPr>
            </w:pPr>
            <w:r>
              <w:rPr>
                <w:rFonts w:ascii="Arial" w:hAnsi="Arial" w:cs="Arial"/>
                <w:sz w:val="18"/>
                <w:szCs w:val="18"/>
              </w:rPr>
              <w:t>-Le choix, sa justification</w:t>
            </w:r>
          </w:p>
          <w:p w:rsidR="0046733F" w:rsidRDefault="0046733F" w:rsidP="0046733F">
            <w:pPr>
              <w:rPr>
                <w:rFonts w:ascii="Arial" w:hAnsi="Arial" w:cs="Arial"/>
                <w:sz w:val="18"/>
                <w:szCs w:val="18"/>
              </w:rPr>
            </w:pPr>
            <w:r>
              <w:rPr>
                <w:rFonts w:ascii="Arial" w:hAnsi="Arial" w:cs="Arial"/>
                <w:sz w:val="18"/>
                <w:szCs w:val="18"/>
              </w:rPr>
              <w:t>-Connaissance et reconnaissance de différents types d’expression (récit, reportage, témoignage)</w:t>
            </w:r>
          </w:p>
          <w:p w:rsidR="0046733F" w:rsidRDefault="0046733F" w:rsidP="0046733F">
            <w:pPr>
              <w:rPr>
                <w:rFonts w:ascii="Arial" w:hAnsi="Arial" w:cs="Arial"/>
                <w:sz w:val="18"/>
                <w:szCs w:val="18"/>
              </w:rPr>
            </w:pPr>
            <w:r>
              <w:rPr>
                <w:rFonts w:ascii="Arial" w:hAnsi="Arial" w:cs="Arial"/>
                <w:sz w:val="18"/>
                <w:szCs w:val="18"/>
              </w:rPr>
              <w:t>-Les règles de la discussion en groupe (écoute, respect du point de vue de l’autre, recherche d’un accord)</w:t>
            </w:r>
          </w:p>
          <w:p w:rsidR="0046733F" w:rsidRDefault="0046733F" w:rsidP="0046733F">
            <w:pPr>
              <w:rPr>
                <w:rFonts w:ascii="Arial" w:hAnsi="Arial" w:cs="Arial"/>
                <w:sz w:val="18"/>
                <w:szCs w:val="18"/>
              </w:rPr>
            </w:pPr>
            <w:r>
              <w:rPr>
                <w:rFonts w:ascii="Arial" w:hAnsi="Arial" w:cs="Arial"/>
                <w:sz w:val="18"/>
                <w:szCs w:val="18"/>
              </w:rPr>
              <w:t>-Approche de l’argumentation</w:t>
            </w:r>
          </w:p>
          <w:p w:rsidR="0046733F" w:rsidRDefault="0046733F" w:rsidP="0046733F">
            <w:pPr>
              <w:rPr>
                <w:rFonts w:ascii="Arial" w:hAnsi="Arial" w:cs="Arial"/>
                <w:sz w:val="18"/>
                <w:szCs w:val="18"/>
              </w:rPr>
            </w:pPr>
            <w:r>
              <w:rPr>
                <w:rFonts w:ascii="Arial" w:hAnsi="Arial" w:cs="Arial"/>
                <w:sz w:val="18"/>
                <w:szCs w:val="18"/>
              </w:rPr>
              <w:t>-Le débat argumenté</w:t>
            </w:r>
          </w:p>
          <w:p w:rsidR="0046733F" w:rsidRDefault="0046733F" w:rsidP="0046733F">
            <w:pPr>
              <w:rPr>
                <w:rFonts w:ascii="Arial" w:hAnsi="Arial" w:cs="Arial"/>
                <w:sz w:val="18"/>
                <w:szCs w:val="18"/>
              </w:rPr>
            </w:pPr>
            <w:r>
              <w:rPr>
                <w:rFonts w:ascii="Arial" w:hAnsi="Arial" w:cs="Arial"/>
                <w:sz w:val="18"/>
                <w:szCs w:val="18"/>
              </w:rPr>
              <w:t>-Initiation au débat démocratique</w:t>
            </w:r>
          </w:p>
          <w:p w:rsidR="0046733F" w:rsidRDefault="0046733F" w:rsidP="0046733F">
            <w:pPr>
              <w:rPr>
                <w:rFonts w:ascii="Arial" w:hAnsi="Arial" w:cs="Arial"/>
                <w:sz w:val="18"/>
                <w:szCs w:val="18"/>
              </w:rPr>
            </w:pPr>
            <w:r>
              <w:rPr>
                <w:rFonts w:ascii="Arial" w:hAnsi="Arial" w:cs="Arial"/>
                <w:sz w:val="18"/>
                <w:szCs w:val="18"/>
              </w:rPr>
              <w:t>-Les critères du jugement moral : le bien, le mal, le juste et l’injuste</w:t>
            </w:r>
          </w:p>
          <w:p w:rsidR="0046733F" w:rsidRDefault="0046733F" w:rsidP="0046733F">
            <w:pPr>
              <w:rPr>
                <w:rFonts w:ascii="Arial" w:hAnsi="Arial" w:cs="Arial"/>
                <w:sz w:val="18"/>
                <w:szCs w:val="18"/>
              </w:rPr>
            </w:pPr>
            <w:r>
              <w:rPr>
                <w:rFonts w:ascii="Arial" w:hAnsi="Arial" w:cs="Arial"/>
                <w:sz w:val="18"/>
                <w:szCs w:val="18"/>
              </w:rPr>
              <w:t>-Les préjugés et les stéréotypes (racisme, sexisme, antisémitisme, homophobie)</w:t>
            </w:r>
          </w:p>
          <w:p w:rsidR="0046733F" w:rsidRDefault="0046733F" w:rsidP="0046733F">
            <w:pPr>
              <w:rPr>
                <w:rFonts w:ascii="Arial" w:hAnsi="Arial" w:cs="Arial"/>
                <w:sz w:val="18"/>
                <w:szCs w:val="18"/>
              </w:rPr>
            </w:pPr>
            <w:r>
              <w:rPr>
                <w:rFonts w:ascii="Arial" w:hAnsi="Arial" w:cs="Arial"/>
                <w:sz w:val="18"/>
                <w:szCs w:val="18"/>
              </w:rPr>
              <w:t>-La laïcité comme liberté de penser et de croire ou de ne pas croire à travers la Charte de la laïcité à l’école</w:t>
            </w:r>
          </w:p>
          <w:p w:rsidR="0046733F" w:rsidRDefault="0046733F" w:rsidP="0046733F">
            <w:pPr>
              <w:rPr>
                <w:rFonts w:ascii="Arial" w:hAnsi="Arial" w:cs="Arial"/>
                <w:sz w:val="18"/>
                <w:szCs w:val="18"/>
              </w:rPr>
            </w:pPr>
            <w:r>
              <w:rPr>
                <w:rFonts w:ascii="Arial" w:hAnsi="Arial" w:cs="Arial"/>
                <w:sz w:val="18"/>
                <w:szCs w:val="18"/>
              </w:rPr>
              <w:t>-La distinction entre croyances et opinions</w:t>
            </w:r>
          </w:p>
          <w:p w:rsidR="0046733F" w:rsidRDefault="0046733F" w:rsidP="0046733F">
            <w:pPr>
              <w:rPr>
                <w:rFonts w:ascii="Arial" w:hAnsi="Arial" w:cs="Arial"/>
                <w:sz w:val="18"/>
                <w:szCs w:val="18"/>
              </w:rPr>
            </w:pPr>
            <w:r>
              <w:rPr>
                <w:rFonts w:ascii="Arial" w:hAnsi="Arial" w:cs="Arial"/>
                <w:sz w:val="18"/>
                <w:szCs w:val="18"/>
              </w:rPr>
              <w:t>Le jugement critique : traitement de l’information et éducation aux médias</w:t>
            </w:r>
          </w:p>
          <w:p w:rsidR="0046733F" w:rsidRDefault="0046733F" w:rsidP="0046733F">
            <w:pPr>
              <w:rPr>
                <w:rFonts w:ascii="Arial" w:hAnsi="Arial" w:cs="Arial"/>
                <w:sz w:val="18"/>
                <w:szCs w:val="18"/>
              </w:rPr>
            </w:pPr>
            <w:r>
              <w:rPr>
                <w:rFonts w:ascii="Arial" w:hAnsi="Arial" w:cs="Arial"/>
                <w:sz w:val="18"/>
                <w:szCs w:val="18"/>
              </w:rPr>
              <w:t>-Responsabilisation à l’usage du numérique en lien avec la charte d’usage des TUIC</w:t>
            </w:r>
          </w:p>
          <w:p w:rsidR="0046733F" w:rsidRDefault="0046733F" w:rsidP="0046733F">
            <w:pPr>
              <w:rPr>
                <w:rFonts w:ascii="Arial" w:hAnsi="Arial" w:cs="Arial"/>
                <w:sz w:val="18"/>
                <w:szCs w:val="18"/>
              </w:rPr>
            </w:pPr>
            <w:r>
              <w:rPr>
                <w:rFonts w:ascii="Arial" w:hAnsi="Arial" w:cs="Arial"/>
                <w:sz w:val="18"/>
                <w:szCs w:val="18"/>
              </w:rPr>
              <w:t>-La notion de bien commun dans la classe, l’école, la société</w:t>
            </w:r>
          </w:p>
          <w:p w:rsidR="0046733F" w:rsidRDefault="0046733F" w:rsidP="0046733F">
            <w:pPr>
              <w:rPr>
                <w:rFonts w:ascii="Arial" w:hAnsi="Arial" w:cs="Arial"/>
                <w:sz w:val="18"/>
                <w:szCs w:val="18"/>
              </w:rPr>
            </w:pPr>
            <w:r>
              <w:rPr>
                <w:rFonts w:ascii="Arial" w:hAnsi="Arial" w:cs="Arial"/>
                <w:sz w:val="18"/>
                <w:szCs w:val="18"/>
              </w:rPr>
              <w:t>-Le sens républicain de la nation</w:t>
            </w:r>
          </w:p>
          <w:p w:rsidR="0046733F" w:rsidRDefault="0046733F" w:rsidP="0046733F">
            <w:pPr>
              <w:rPr>
                <w:rFonts w:ascii="Arial" w:hAnsi="Arial" w:cs="Arial"/>
                <w:sz w:val="18"/>
                <w:szCs w:val="18"/>
              </w:rPr>
            </w:pPr>
            <w:r>
              <w:rPr>
                <w:rFonts w:ascii="Arial" w:hAnsi="Arial" w:cs="Arial"/>
                <w:sz w:val="18"/>
                <w:szCs w:val="18"/>
              </w:rPr>
              <w:t>-Les libertés fondamentales</w:t>
            </w:r>
          </w:p>
          <w:p w:rsidR="0046733F" w:rsidRDefault="0046733F" w:rsidP="0046733F">
            <w:pPr>
              <w:rPr>
                <w:rFonts w:ascii="Arial" w:hAnsi="Arial" w:cs="Arial"/>
                <w:sz w:val="18"/>
                <w:szCs w:val="18"/>
              </w:rPr>
            </w:pPr>
            <w:r>
              <w:rPr>
                <w:rFonts w:ascii="Arial" w:hAnsi="Arial" w:cs="Arial"/>
                <w:sz w:val="18"/>
                <w:szCs w:val="18"/>
              </w:rPr>
              <w:t>-La laïcité</w:t>
            </w:r>
          </w:p>
          <w:p w:rsidR="0046733F" w:rsidRDefault="0046733F" w:rsidP="0046733F">
            <w:pPr>
              <w:rPr>
                <w:rFonts w:ascii="Arial" w:hAnsi="Arial" w:cs="Arial"/>
                <w:sz w:val="18"/>
                <w:szCs w:val="18"/>
              </w:rPr>
            </w:pPr>
            <w:r>
              <w:rPr>
                <w:rFonts w:ascii="Arial" w:hAnsi="Arial" w:cs="Arial"/>
                <w:sz w:val="18"/>
                <w:szCs w:val="18"/>
              </w:rPr>
              <w:t>-Les valeurs de l’Union européenne</w:t>
            </w:r>
          </w:p>
        </w:tc>
        <w:tc>
          <w:tcPr>
            <w:tcW w:w="3277" w:type="dxa"/>
          </w:tcPr>
          <w:p w:rsidR="0046733F" w:rsidRDefault="0046733F" w:rsidP="0046733F">
            <w:pPr>
              <w:rPr>
                <w:rFonts w:ascii="Arial" w:hAnsi="Arial" w:cs="Arial"/>
                <w:sz w:val="18"/>
                <w:szCs w:val="18"/>
              </w:rPr>
            </w:pPr>
            <w:r w:rsidRPr="0046733F">
              <w:rPr>
                <w:rFonts w:ascii="Arial" w:hAnsi="Arial" w:cs="Arial"/>
                <w:sz w:val="18"/>
                <w:szCs w:val="18"/>
              </w:rPr>
              <w:t>-L’engagement moral (la confiance, la promesse, la loyauté, l’entraide, la solidarité)</w:t>
            </w:r>
          </w:p>
          <w:p w:rsidR="002E0A4D" w:rsidRDefault="002E0A4D" w:rsidP="002E0A4D">
            <w:pPr>
              <w:rPr>
                <w:rFonts w:ascii="Arial" w:hAnsi="Arial" w:cs="Arial"/>
                <w:sz w:val="18"/>
                <w:szCs w:val="18"/>
              </w:rPr>
            </w:pPr>
            <w:r>
              <w:rPr>
                <w:rFonts w:ascii="Arial" w:hAnsi="Arial" w:cs="Arial"/>
                <w:sz w:val="18"/>
                <w:szCs w:val="18"/>
              </w:rPr>
              <w:t>-Le secours à autrui : prendre des initiatives, en lien avec le dispositif et l’attestation « apprendre à porter secours » (APS)</w:t>
            </w:r>
          </w:p>
          <w:p w:rsidR="002E0A4D" w:rsidRDefault="002E0A4D" w:rsidP="002E0A4D">
            <w:pPr>
              <w:rPr>
                <w:rFonts w:ascii="Arial" w:hAnsi="Arial" w:cs="Arial"/>
                <w:sz w:val="18"/>
                <w:szCs w:val="18"/>
              </w:rPr>
            </w:pPr>
            <w:r>
              <w:rPr>
                <w:rFonts w:ascii="Arial" w:hAnsi="Arial" w:cs="Arial"/>
                <w:sz w:val="18"/>
                <w:szCs w:val="18"/>
              </w:rPr>
              <w:t>-Le code de la route : sensibilisation à la responsabilité en lien avec l’attestation de première éducation à la route (APER)</w:t>
            </w:r>
          </w:p>
          <w:p w:rsidR="002E0A4D" w:rsidRDefault="002E0A4D" w:rsidP="002E0A4D">
            <w:pPr>
              <w:rPr>
                <w:rFonts w:ascii="Arial" w:hAnsi="Arial" w:cs="Arial"/>
                <w:sz w:val="18"/>
                <w:szCs w:val="18"/>
              </w:rPr>
            </w:pPr>
            <w:r>
              <w:rPr>
                <w:rFonts w:ascii="Arial" w:hAnsi="Arial" w:cs="Arial"/>
                <w:sz w:val="18"/>
                <w:szCs w:val="18"/>
              </w:rPr>
              <w:t>-La responsabilité de l’individu et du citoyen dans le domaine de l’environnement, de la santé</w:t>
            </w:r>
          </w:p>
          <w:p w:rsidR="002E0A4D" w:rsidRDefault="002E0A4D" w:rsidP="002E0A4D">
            <w:pPr>
              <w:rPr>
                <w:rFonts w:ascii="Arial" w:hAnsi="Arial" w:cs="Arial"/>
                <w:sz w:val="18"/>
                <w:szCs w:val="18"/>
              </w:rPr>
            </w:pPr>
            <w:r>
              <w:rPr>
                <w:rFonts w:ascii="Arial" w:hAnsi="Arial" w:cs="Arial"/>
                <w:sz w:val="18"/>
                <w:szCs w:val="18"/>
              </w:rPr>
              <w:t>-La participation démocratique</w:t>
            </w:r>
          </w:p>
          <w:p w:rsidR="002E0A4D" w:rsidRDefault="002E0A4D" w:rsidP="002E0A4D">
            <w:pPr>
              <w:rPr>
                <w:rFonts w:ascii="Arial" w:hAnsi="Arial" w:cs="Arial"/>
                <w:sz w:val="18"/>
                <w:szCs w:val="18"/>
              </w:rPr>
            </w:pPr>
            <w:r>
              <w:rPr>
                <w:rFonts w:ascii="Arial" w:hAnsi="Arial" w:cs="Arial"/>
                <w:sz w:val="18"/>
                <w:szCs w:val="18"/>
              </w:rPr>
              <w:t>-Le vote</w:t>
            </w:r>
          </w:p>
          <w:p w:rsidR="002E0A4D" w:rsidRDefault="002E0A4D" w:rsidP="002E0A4D">
            <w:pPr>
              <w:rPr>
                <w:rFonts w:ascii="Arial" w:hAnsi="Arial" w:cs="Arial"/>
                <w:sz w:val="18"/>
                <w:szCs w:val="18"/>
              </w:rPr>
            </w:pPr>
            <w:r>
              <w:rPr>
                <w:rFonts w:ascii="Arial" w:hAnsi="Arial" w:cs="Arial"/>
                <w:sz w:val="18"/>
                <w:szCs w:val="18"/>
              </w:rPr>
              <w:t>-Les acteurs locaux et la citoyenneté</w:t>
            </w:r>
          </w:p>
          <w:p w:rsidR="002E0A4D" w:rsidRDefault="002E0A4D" w:rsidP="002E0A4D">
            <w:pPr>
              <w:rPr>
                <w:rFonts w:ascii="Arial" w:hAnsi="Arial" w:cs="Arial"/>
                <w:sz w:val="18"/>
                <w:szCs w:val="18"/>
              </w:rPr>
            </w:pPr>
            <w:r>
              <w:rPr>
                <w:rFonts w:ascii="Arial" w:hAnsi="Arial" w:cs="Arial"/>
                <w:sz w:val="18"/>
                <w:szCs w:val="18"/>
              </w:rPr>
              <w:t>-La solidarité individuelle et collective</w:t>
            </w:r>
          </w:p>
          <w:p w:rsidR="002E0A4D" w:rsidRPr="0046733F" w:rsidRDefault="002E0A4D" w:rsidP="002E0A4D">
            <w:pPr>
              <w:rPr>
                <w:rFonts w:ascii="Arial" w:hAnsi="Arial" w:cs="Arial"/>
                <w:sz w:val="18"/>
                <w:szCs w:val="18"/>
              </w:rPr>
            </w:pPr>
            <w:r>
              <w:rPr>
                <w:rFonts w:ascii="Arial" w:hAnsi="Arial" w:cs="Arial"/>
                <w:sz w:val="18"/>
                <w:szCs w:val="18"/>
              </w:rPr>
              <w:t>-La fraternité dans la devise républicaine</w:t>
            </w:r>
          </w:p>
        </w:tc>
      </w:tr>
    </w:tbl>
    <w:p w:rsidR="002E0A4D" w:rsidRDefault="002E0A4D" w:rsidP="00787B7B">
      <w:pPr>
        <w:rPr>
          <w:rFonts w:ascii="Arial" w:hAnsi="Arial" w:cs="Arial"/>
          <w:b/>
          <w:u w:val="single"/>
        </w:rPr>
      </w:pPr>
    </w:p>
    <w:p w:rsidR="00B93DA6" w:rsidRDefault="000E74BC" w:rsidP="00787B7B">
      <w:pPr>
        <w:rPr>
          <w:rFonts w:ascii="Arial" w:hAnsi="Arial" w:cs="Arial"/>
          <w:b/>
          <w:u w:val="single"/>
        </w:rPr>
      </w:pPr>
      <w:bookmarkStart w:id="0" w:name="_GoBack"/>
      <w:bookmarkEnd w:id="0"/>
      <w:r>
        <w:rPr>
          <w:rFonts w:ascii="Arial" w:hAnsi="Arial" w:cs="Arial"/>
          <w:b/>
          <w:u w:val="single"/>
        </w:rPr>
        <w:t xml:space="preserve">EXEMPLES DE PRATIQUES DE CLASSES - </w:t>
      </w:r>
      <w:r w:rsidR="00B93DA6">
        <w:rPr>
          <w:rFonts w:ascii="Arial" w:hAnsi="Arial" w:cs="Arial"/>
          <w:b/>
          <w:u w:val="single"/>
        </w:rPr>
        <w:t>CYCLE 2</w:t>
      </w:r>
    </w:p>
    <w:tbl>
      <w:tblPr>
        <w:tblStyle w:val="Grilledutableau"/>
        <w:tblW w:w="0" w:type="auto"/>
        <w:tblLook w:val="04A0" w:firstRow="1" w:lastRow="0" w:firstColumn="1" w:lastColumn="0" w:noHBand="0" w:noVBand="1"/>
      </w:tblPr>
      <w:tblGrid>
        <w:gridCol w:w="3925"/>
        <w:gridCol w:w="3828"/>
        <w:gridCol w:w="3738"/>
        <w:gridCol w:w="3291"/>
      </w:tblGrid>
      <w:tr w:rsidR="00A24408" w:rsidRPr="002C2151" w:rsidTr="00AA156C">
        <w:tc>
          <w:tcPr>
            <w:tcW w:w="3925" w:type="dxa"/>
          </w:tcPr>
          <w:p w:rsidR="00A24408" w:rsidRPr="002C2151" w:rsidRDefault="00A24408" w:rsidP="00AA156C">
            <w:pPr>
              <w:jc w:val="center"/>
              <w:rPr>
                <w:rFonts w:ascii="Arial" w:hAnsi="Arial" w:cs="Arial"/>
                <w:b/>
                <w:sz w:val="18"/>
                <w:szCs w:val="18"/>
              </w:rPr>
            </w:pPr>
            <w:r w:rsidRPr="002C2151">
              <w:rPr>
                <w:rFonts w:ascii="Arial" w:hAnsi="Arial" w:cs="Arial"/>
                <w:b/>
                <w:sz w:val="18"/>
                <w:szCs w:val="18"/>
              </w:rPr>
              <w:t xml:space="preserve">La sensibilité : </w:t>
            </w:r>
          </w:p>
          <w:p w:rsidR="00A24408" w:rsidRPr="002C2151" w:rsidRDefault="00A24408" w:rsidP="00AA156C">
            <w:pPr>
              <w:jc w:val="center"/>
              <w:rPr>
                <w:rFonts w:ascii="Arial" w:hAnsi="Arial" w:cs="Arial"/>
                <w:b/>
                <w:sz w:val="18"/>
                <w:szCs w:val="18"/>
              </w:rPr>
            </w:pPr>
            <w:r w:rsidRPr="002C2151">
              <w:rPr>
                <w:rFonts w:ascii="Arial" w:hAnsi="Arial" w:cs="Arial"/>
                <w:b/>
                <w:sz w:val="18"/>
                <w:szCs w:val="18"/>
              </w:rPr>
              <w:t>soi et les autres</w:t>
            </w:r>
          </w:p>
        </w:tc>
        <w:tc>
          <w:tcPr>
            <w:tcW w:w="3828" w:type="dxa"/>
          </w:tcPr>
          <w:p w:rsidR="00A24408" w:rsidRPr="002C2151" w:rsidRDefault="00A24408" w:rsidP="00AA156C">
            <w:pPr>
              <w:jc w:val="center"/>
              <w:rPr>
                <w:rFonts w:ascii="Arial" w:hAnsi="Arial" w:cs="Arial"/>
                <w:b/>
                <w:sz w:val="18"/>
                <w:szCs w:val="18"/>
              </w:rPr>
            </w:pPr>
            <w:r w:rsidRPr="002C2151">
              <w:rPr>
                <w:rFonts w:ascii="Arial" w:hAnsi="Arial" w:cs="Arial"/>
                <w:b/>
                <w:sz w:val="18"/>
                <w:szCs w:val="18"/>
              </w:rPr>
              <w:t xml:space="preserve">Le droit et la règle : </w:t>
            </w:r>
          </w:p>
          <w:p w:rsidR="00A24408" w:rsidRPr="002C2151" w:rsidRDefault="00A24408" w:rsidP="00AA156C">
            <w:pPr>
              <w:jc w:val="center"/>
              <w:rPr>
                <w:rFonts w:ascii="Arial" w:hAnsi="Arial" w:cs="Arial"/>
                <w:b/>
                <w:sz w:val="18"/>
                <w:szCs w:val="18"/>
              </w:rPr>
            </w:pPr>
            <w:r w:rsidRPr="002C2151">
              <w:rPr>
                <w:rFonts w:ascii="Arial" w:hAnsi="Arial" w:cs="Arial"/>
                <w:b/>
                <w:sz w:val="18"/>
                <w:szCs w:val="18"/>
              </w:rPr>
              <w:t>des principes pour vivre avec les autres</w:t>
            </w:r>
          </w:p>
        </w:tc>
        <w:tc>
          <w:tcPr>
            <w:tcW w:w="3738" w:type="dxa"/>
          </w:tcPr>
          <w:p w:rsidR="00A24408" w:rsidRPr="002C2151" w:rsidRDefault="00A24408" w:rsidP="00AA156C">
            <w:pPr>
              <w:jc w:val="center"/>
              <w:rPr>
                <w:rFonts w:ascii="Arial" w:hAnsi="Arial" w:cs="Arial"/>
                <w:b/>
                <w:sz w:val="18"/>
                <w:szCs w:val="18"/>
              </w:rPr>
            </w:pPr>
            <w:r w:rsidRPr="002C2151">
              <w:rPr>
                <w:rFonts w:ascii="Arial" w:hAnsi="Arial" w:cs="Arial"/>
                <w:b/>
                <w:sz w:val="18"/>
                <w:szCs w:val="18"/>
              </w:rPr>
              <w:t xml:space="preserve">Le jugement : </w:t>
            </w:r>
          </w:p>
          <w:p w:rsidR="00A24408" w:rsidRPr="002C2151" w:rsidRDefault="00A24408" w:rsidP="00AA156C">
            <w:pPr>
              <w:jc w:val="center"/>
              <w:rPr>
                <w:rFonts w:ascii="Arial" w:hAnsi="Arial" w:cs="Arial"/>
                <w:b/>
                <w:sz w:val="18"/>
                <w:szCs w:val="18"/>
              </w:rPr>
            </w:pPr>
            <w:r w:rsidRPr="002C2151">
              <w:rPr>
                <w:rFonts w:ascii="Arial" w:hAnsi="Arial" w:cs="Arial"/>
                <w:b/>
                <w:sz w:val="18"/>
                <w:szCs w:val="18"/>
              </w:rPr>
              <w:t>penser par soi-même et avec les autres</w:t>
            </w:r>
          </w:p>
        </w:tc>
        <w:tc>
          <w:tcPr>
            <w:tcW w:w="3291" w:type="dxa"/>
          </w:tcPr>
          <w:p w:rsidR="00A24408" w:rsidRPr="002C2151" w:rsidRDefault="00A24408" w:rsidP="00AA156C">
            <w:pPr>
              <w:jc w:val="center"/>
              <w:rPr>
                <w:rFonts w:ascii="Arial" w:hAnsi="Arial" w:cs="Arial"/>
                <w:b/>
                <w:sz w:val="18"/>
                <w:szCs w:val="18"/>
              </w:rPr>
            </w:pPr>
            <w:r w:rsidRPr="002C2151">
              <w:rPr>
                <w:rFonts w:ascii="Arial" w:hAnsi="Arial" w:cs="Arial"/>
                <w:b/>
                <w:sz w:val="18"/>
                <w:szCs w:val="18"/>
              </w:rPr>
              <w:t>L’engagement : agir individuellement et collectivement</w:t>
            </w:r>
          </w:p>
        </w:tc>
      </w:tr>
      <w:tr w:rsidR="00A24408" w:rsidRPr="002C2151" w:rsidTr="00AA156C">
        <w:tc>
          <w:tcPr>
            <w:tcW w:w="3925" w:type="dxa"/>
          </w:tcPr>
          <w:p w:rsidR="00A24408" w:rsidRDefault="00B93DA6" w:rsidP="00A24408">
            <w:pPr>
              <w:rPr>
                <w:rFonts w:ascii="Arial" w:hAnsi="Arial" w:cs="Arial"/>
                <w:sz w:val="18"/>
                <w:szCs w:val="18"/>
              </w:rPr>
            </w:pPr>
            <w:r>
              <w:rPr>
                <w:rFonts w:ascii="Arial" w:hAnsi="Arial" w:cs="Arial"/>
                <w:sz w:val="18"/>
                <w:szCs w:val="18"/>
              </w:rPr>
              <w:t>-</w:t>
            </w:r>
            <w:r w:rsidR="00A24408" w:rsidRPr="00A24408">
              <w:rPr>
                <w:rFonts w:ascii="Arial" w:hAnsi="Arial" w:cs="Arial"/>
                <w:sz w:val="18"/>
                <w:szCs w:val="18"/>
              </w:rPr>
              <w:t xml:space="preserve">Apprendre les techniques </w:t>
            </w:r>
            <w:r w:rsidR="00A24408">
              <w:rPr>
                <w:rFonts w:ascii="Arial" w:hAnsi="Arial" w:cs="Arial"/>
                <w:sz w:val="18"/>
                <w:szCs w:val="18"/>
              </w:rPr>
              <w:t>des « messages clairs » pour exprimer ses émotions vis-à-vis de ses pairs</w:t>
            </w:r>
          </w:p>
          <w:p w:rsidR="00A24408" w:rsidRDefault="00B93DA6" w:rsidP="00A24408">
            <w:pPr>
              <w:rPr>
                <w:rFonts w:ascii="Arial" w:hAnsi="Arial" w:cs="Arial"/>
                <w:sz w:val="18"/>
                <w:szCs w:val="18"/>
              </w:rPr>
            </w:pPr>
            <w:r>
              <w:rPr>
                <w:rFonts w:ascii="Arial" w:hAnsi="Arial" w:cs="Arial"/>
                <w:sz w:val="18"/>
                <w:szCs w:val="18"/>
              </w:rPr>
              <w:t>-</w:t>
            </w:r>
            <w:r w:rsidR="00A24408">
              <w:rPr>
                <w:rFonts w:ascii="Arial" w:hAnsi="Arial" w:cs="Arial"/>
                <w:sz w:val="18"/>
                <w:szCs w:val="18"/>
              </w:rPr>
              <w:t>Jeux théâtral, mime</w:t>
            </w:r>
          </w:p>
          <w:p w:rsidR="00A24408" w:rsidRDefault="00B93DA6" w:rsidP="00A24408">
            <w:pPr>
              <w:rPr>
                <w:rFonts w:ascii="Arial" w:hAnsi="Arial" w:cs="Arial"/>
                <w:sz w:val="18"/>
                <w:szCs w:val="18"/>
              </w:rPr>
            </w:pPr>
            <w:r>
              <w:rPr>
                <w:rFonts w:ascii="Arial" w:hAnsi="Arial" w:cs="Arial"/>
                <w:sz w:val="18"/>
                <w:szCs w:val="18"/>
              </w:rPr>
              <w:t>-</w:t>
            </w:r>
            <w:r w:rsidR="00A24408">
              <w:rPr>
                <w:rFonts w:ascii="Arial" w:hAnsi="Arial" w:cs="Arial"/>
                <w:sz w:val="18"/>
                <w:szCs w:val="18"/>
              </w:rPr>
              <w:t>Langages de l’art : expression artistique et littéraire des émotions</w:t>
            </w:r>
          </w:p>
          <w:p w:rsidR="00A24408" w:rsidRDefault="00B93DA6" w:rsidP="00A24408">
            <w:pPr>
              <w:rPr>
                <w:rFonts w:ascii="Arial" w:hAnsi="Arial" w:cs="Arial"/>
                <w:sz w:val="18"/>
                <w:szCs w:val="18"/>
              </w:rPr>
            </w:pPr>
            <w:r>
              <w:rPr>
                <w:rFonts w:ascii="Arial" w:hAnsi="Arial" w:cs="Arial"/>
                <w:sz w:val="18"/>
                <w:szCs w:val="18"/>
              </w:rPr>
              <w:t>-</w:t>
            </w:r>
            <w:r w:rsidR="00A24408">
              <w:rPr>
                <w:rFonts w:ascii="Arial" w:hAnsi="Arial" w:cs="Arial"/>
                <w:sz w:val="18"/>
                <w:szCs w:val="18"/>
              </w:rPr>
              <w:t>Conseils d’élèves</w:t>
            </w:r>
          </w:p>
          <w:p w:rsidR="00A24408" w:rsidRDefault="00B93DA6" w:rsidP="00A24408">
            <w:pPr>
              <w:rPr>
                <w:rFonts w:ascii="Arial" w:hAnsi="Arial" w:cs="Arial"/>
                <w:sz w:val="18"/>
                <w:szCs w:val="18"/>
              </w:rPr>
            </w:pPr>
            <w:r>
              <w:rPr>
                <w:rFonts w:ascii="Arial" w:hAnsi="Arial" w:cs="Arial"/>
                <w:sz w:val="18"/>
                <w:szCs w:val="18"/>
              </w:rPr>
              <w:t>-</w:t>
            </w:r>
            <w:r w:rsidR="00A24408">
              <w:rPr>
                <w:rFonts w:ascii="Arial" w:hAnsi="Arial" w:cs="Arial"/>
                <w:sz w:val="18"/>
                <w:szCs w:val="18"/>
              </w:rPr>
              <w:t>Arts visuels : le portrait et l’autoportrait (connaissance de soi, et des autres)</w:t>
            </w:r>
          </w:p>
          <w:p w:rsidR="00A24408" w:rsidRDefault="00B93DA6" w:rsidP="00A24408">
            <w:pPr>
              <w:rPr>
                <w:rFonts w:ascii="Arial" w:hAnsi="Arial" w:cs="Arial"/>
                <w:sz w:val="18"/>
                <w:szCs w:val="18"/>
              </w:rPr>
            </w:pPr>
            <w:r>
              <w:rPr>
                <w:rFonts w:ascii="Arial" w:hAnsi="Arial" w:cs="Arial"/>
                <w:sz w:val="18"/>
                <w:szCs w:val="18"/>
              </w:rPr>
              <w:t>-</w:t>
            </w:r>
            <w:r w:rsidR="00A24408">
              <w:rPr>
                <w:rFonts w:ascii="Arial" w:hAnsi="Arial" w:cs="Arial"/>
                <w:sz w:val="18"/>
                <w:szCs w:val="18"/>
              </w:rPr>
              <w:t>Prendre la conscience de son corps et du corps des autres à travers des activités de danse</w:t>
            </w:r>
          </w:p>
          <w:p w:rsidR="00A24408" w:rsidRDefault="00B93DA6" w:rsidP="00A24408">
            <w:pPr>
              <w:rPr>
                <w:rFonts w:ascii="Arial" w:hAnsi="Arial" w:cs="Arial"/>
                <w:sz w:val="18"/>
                <w:szCs w:val="18"/>
              </w:rPr>
            </w:pPr>
            <w:r>
              <w:rPr>
                <w:rFonts w:ascii="Arial" w:hAnsi="Arial" w:cs="Arial"/>
                <w:sz w:val="18"/>
                <w:szCs w:val="18"/>
              </w:rPr>
              <w:t>-</w:t>
            </w:r>
            <w:r w:rsidR="00A24408">
              <w:rPr>
                <w:rFonts w:ascii="Arial" w:hAnsi="Arial" w:cs="Arial"/>
                <w:sz w:val="18"/>
                <w:szCs w:val="18"/>
              </w:rPr>
              <w:t>Les racismes : avec des supports créés par des fondations et des associations agréées par le ministère de l’éducation nationale</w:t>
            </w:r>
          </w:p>
          <w:p w:rsidR="00A24408" w:rsidRDefault="00B93DA6" w:rsidP="00A24408">
            <w:pPr>
              <w:rPr>
                <w:rFonts w:ascii="Arial" w:hAnsi="Arial" w:cs="Arial"/>
                <w:sz w:val="18"/>
                <w:szCs w:val="18"/>
              </w:rPr>
            </w:pPr>
            <w:r>
              <w:rPr>
                <w:rFonts w:ascii="Arial" w:hAnsi="Arial" w:cs="Arial"/>
                <w:sz w:val="18"/>
                <w:szCs w:val="18"/>
              </w:rPr>
              <w:t>-</w:t>
            </w:r>
            <w:r w:rsidR="00A24408">
              <w:rPr>
                <w:rFonts w:ascii="Arial" w:hAnsi="Arial" w:cs="Arial"/>
                <w:sz w:val="18"/>
                <w:szCs w:val="18"/>
              </w:rPr>
              <w:t>Arts visuels ; Marianne, drapeau national dans les œuvres d’arts</w:t>
            </w:r>
          </w:p>
          <w:p w:rsidR="00A24408" w:rsidRDefault="00B93DA6" w:rsidP="00A24408">
            <w:pPr>
              <w:rPr>
                <w:rFonts w:ascii="Arial" w:hAnsi="Arial" w:cs="Arial"/>
                <w:sz w:val="18"/>
                <w:szCs w:val="18"/>
              </w:rPr>
            </w:pPr>
            <w:r>
              <w:rPr>
                <w:rFonts w:ascii="Arial" w:hAnsi="Arial" w:cs="Arial"/>
                <w:sz w:val="18"/>
                <w:szCs w:val="18"/>
              </w:rPr>
              <w:t>-</w:t>
            </w:r>
            <w:r w:rsidR="00A24408">
              <w:rPr>
                <w:rFonts w:ascii="Arial" w:hAnsi="Arial" w:cs="Arial"/>
                <w:sz w:val="18"/>
                <w:szCs w:val="18"/>
              </w:rPr>
              <w:t>Coopérer au sein d’un projet de classe</w:t>
            </w:r>
          </w:p>
          <w:p w:rsidR="00A24408" w:rsidRDefault="00B93DA6" w:rsidP="00A24408">
            <w:pPr>
              <w:rPr>
                <w:rFonts w:ascii="Arial" w:hAnsi="Arial" w:cs="Arial"/>
                <w:sz w:val="18"/>
                <w:szCs w:val="18"/>
              </w:rPr>
            </w:pPr>
            <w:r>
              <w:rPr>
                <w:rFonts w:ascii="Arial" w:hAnsi="Arial" w:cs="Arial"/>
                <w:sz w:val="18"/>
                <w:szCs w:val="18"/>
              </w:rPr>
              <w:t>-</w:t>
            </w:r>
            <w:r w:rsidR="00A24408">
              <w:rPr>
                <w:rFonts w:ascii="Arial" w:hAnsi="Arial" w:cs="Arial"/>
                <w:sz w:val="18"/>
                <w:szCs w:val="18"/>
              </w:rPr>
              <w:t xml:space="preserve">Accepter le partage des tâches dans des situations de recherche (grammaire, conjugaison, mathématiques…), de coopération (EPS, éducation musicale, arts visuels…) ou d’expérimentation (sciences) </w:t>
            </w:r>
          </w:p>
          <w:p w:rsidR="00B37478" w:rsidRPr="00A24408" w:rsidRDefault="00B93DA6" w:rsidP="00A24408">
            <w:pPr>
              <w:rPr>
                <w:rFonts w:ascii="Arial" w:hAnsi="Arial" w:cs="Arial"/>
                <w:sz w:val="18"/>
                <w:szCs w:val="18"/>
              </w:rPr>
            </w:pPr>
            <w:r>
              <w:rPr>
                <w:rFonts w:ascii="Arial" w:hAnsi="Arial" w:cs="Arial"/>
                <w:sz w:val="18"/>
                <w:szCs w:val="18"/>
              </w:rPr>
              <w:t>-</w:t>
            </w:r>
            <w:r w:rsidR="00B37478">
              <w:rPr>
                <w:rFonts w:ascii="Arial" w:hAnsi="Arial" w:cs="Arial"/>
                <w:sz w:val="18"/>
                <w:szCs w:val="18"/>
              </w:rPr>
              <w:t xml:space="preserve">Chanter en comprenant le contexte de leur écriture, quelques couplets de la </w:t>
            </w:r>
            <w:r w:rsidR="00AF0A5A">
              <w:rPr>
                <w:rFonts w:ascii="Arial" w:hAnsi="Arial" w:cs="Arial"/>
                <w:sz w:val="18"/>
                <w:szCs w:val="18"/>
              </w:rPr>
              <w:t>Marseilla</w:t>
            </w:r>
            <w:r w:rsidR="00B37478">
              <w:rPr>
                <w:rFonts w:ascii="Arial" w:hAnsi="Arial" w:cs="Arial"/>
                <w:sz w:val="18"/>
                <w:szCs w:val="18"/>
              </w:rPr>
              <w:t>ise</w:t>
            </w:r>
          </w:p>
        </w:tc>
        <w:tc>
          <w:tcPr>
            <w:tcW w:w="3828" w:type="dxa"/>
          </w:tcPr>
          <w:p w:rsidR="00A24408" w:rsidRDefault="00B93DA6" w:rsidP="00AF0A5A">
            <w:pPr>
              <w:rPr>
                <w:rFonts w:ascii="Arial" w:hAnsi="Arial" w:cs="Arial"/>
                <w:sz w:val="18"/>
                <w:szCs w:val="18"/>
              </w:rPr>
            </w:pPr>
            <w:r>
              <w:rPr>
                <w:rFonts w:ascii="Arial" w:hAnsi="Arial" w:cs="Arial"/>
                <w:sz w:val="18"/>
                <w:szCs w:val="18"/>
              </w:rPr>
              <w:t>-</w:t>
            </w:r>
            <w:r w:rsidR="00AF0A5A">
              <w:rPr>
                <w:rFonts w:ascii="Arial" w:hAnsi="Arial" w:cs="Arial"/>
                <w:sz w:val="18"/>
                <w:szCs w:val="18"/>
              </w:rPr>
              <w:t>Elaboration des règles de vie de la classe avec les élèves</w:t>
            </w:r>
          </w:p>
          <w:p w:rsidR="00AF0A5A" w:rsidRDefault="00B93DA6" w:rsidP="00AF0A5A">
            <w:pPr>
              <w:rPr>
                <w:rFonts w:ascii="Arial" w:hAnsi="Arial" w:cs="Arial"/>
                <w:sz w:val="18"/>
                <w:szCs w:val="18"/>
              </w:rPr>
            </w:pPr>
            <w:r>
              <w:rPr>
                <w:rFonts w:ascii="Arial" w:hAnsi="Arial" w:cs="Arial"/>
                <w:sz w:val="18"/>
                <w:szCs w:val="18"/>
              </w:rPr>
              <w:t>-</w:t>
            </w:r>
            <w:r w:rsidR="00AF0A5A">
              <w:rPr>
                <w:rFonts w:ascii="Arial" w:hAnsi="Arial" w:cs="Arial"/>
                <w:sz w:val="18"/>
                <w:szCs w:val="18"/>
              </w:rPr>
              <w:t>Participation des élèves à l’élaboration des règles de la cour de récréation</w:t>
            </w:r>
          </w:p>
          <w:p w:rsidR="00AF0A5A" w:rsidRDefault="00B93DA6" w:rsidP="00AF0A5A">
            <w:pPr>
              <w:rPr>
                <w:rFonts w:ascii="Arial" w:hAnsi="Arial" w:cs="Arial"/>
                <w:sz w:val="18"/>
                <w:szCs w:val="18"/>
              </w:rPr>
            </w:pPr>
            <w:r>
              <w:rPr>
                <w:rFonts w:ascii="Arial" w:hAnsi="Arial" w:cs="Arial"/>
                <w:sz w:val="18"/>
                <w:szCs w:val="18"/>
              </w:rPr>
              <w:t>-</w:t>
            </w:r>
            <w:r w:rsidR="00AF0A5A">
              <w:rPr>
                <w:rFonts w:ascii="Arial" w:hAnsi="Arial" w:cs="Arial"/>
                <w:sz w:val="18"/>
                <w:szCs w:val="18"/>
              </w:rPr>
              <w:t>Discussion à visée philosophique : les droits et les devoirs de l’élève</w:t>
            </w:r>
          </w:p>
          <w:p w:rsidR="00AF0A5A" w:rsidRDefault="00B93DA6" w:rsidP="00AF0A5A">
            <w:pPr>
              <w:rPr>
                <w:rFonts w:ascii="Arial" w:hAnsi="Arial" w:cs="Arial"/>
                <w:sz w:val="18"/>
                <w:szCs w:val="18"/>
              </w:rPr>
            </w:pPr>
            <w:r>
              <w:rPr>
                <w:rFonts w:ascii="Arial" w:hAnsi="Arial" w:cs="Arial"/>
                <w:sz w:val="18"/>
                <w:szCs w:val="18"/>
              </w:rPr>
              <w:t>-</w:t>
            </w:r>
            <w:r w:rsidR="00AF0A5A">
              <w:rPr>
                <w:rFonts w:ascii="Arial" w:hAnsi="Arial" w:cs="Arial"/>
                <w:sz w:val="18"/>
                <w:szCs w:val="18"/>
              </w:rPr>
              <w:t>Conseils d’élèves (sens des règles, des droits et des obligations, sens des punitions et des sanctions)</w:t>
            </w:r>
          </w:p>
          <w:p w:rsidR="00AF0A5A" w:rsidRDefault="00B93DA6" w:rsidP="00AF0A5A">
            <w:pPr>
              <w:rPr>
                <w:rFonts w:ascii="Arial" w:hAnsi="Arial" w:cs="Arial"/>
                <w:sz w:val="18"/>
                <w:szCs w:val="18"/>
              </w:rPr>
            </w:pPr>
            <w:r>
              <w:rPr>
                <w:rFonts w:ascii="Arial" w:hAnsi="Arial" w:cs="Arial"/>
                <w:sz w:val="18"/>
                <w:szCs w:val="18"/>
              </w:rPr>
              <w:t>-</w:t>
            </w:r>
            <w:r w:rsidR="00AF0A5A">
              <w:rPr>
                <w:rFonts w:ascii="Arial" w:hAnsi="Arial" w:cs="Arial"/>
                <w:sz w:val="18"/>
                <w:szCs w:val="18"/>
              </w:rPr>
              <w:t>Discussion à visée philosophique : l’égalité de tous – élèves ou citoyens – devant la loi</w:t>
            </w:r>
          </w:p>
          <w:p w:rsidR="00AF0A5A" w:rsidRPr="00A24408" w:rsidRDefault="00B93DA6" w:rsidP="00AF0A5A">
            <w:pPr>
              <w:rPr>
                <w:rFonts w:ascii="Arial" w:hAnsi="Arial" w:cs="Arial"/>
                <w:sz w:val="18"/>
                <w:szCs w:val="18"/>
              </w:rPr>
            </w:pPr>
            <w:r>
              <w:rPr>
                <w:rFonts w:ascii="Arial" w:hAnsi="Arial" w:cs="Arial"/>
                <w:sz w:val="18"/>
                <w:szCs w:val="18"/>
              </w:rPr>
              <w:t>-</w:t>
            </w:r>
            <w:r w:rsidR="00AF0A5A">
              <w:rPr>
                <w:rFonts w:ascii="Arial" w:hAnsi="Arial" w:cs="Arial"/>
                <w:sz w:val="18"/>
                <w:szCs w:val="18"/>
              </w:rPr>
              <w:t>Les droits égaux des garçons et des filles dans toutes les situations de la vie scolaire</w:t>
            </w:r>
          </w:p>
        </w:tc>
        <w:tc>
          <w:tcPr>
            <w:tcW w:w="3738" w:type="dxa"/>
          </w:tcPr>
          <w:p w:rsidR="00A24408" w:rsidRDefault="00B93DA6" w:rsidP="00AF0A5A">
            <w:pPr>
              <w:rPr>
                <w:rFonts w:ascii="Arial" w:hAnsi="Arial" w:cs="Arial"/>
                <w:sz w:val="18"/>
                <w:szCs w:val="18"/>
              </w:rPr>
            </w:pPr>
            <w:r>
              <w:rPr>
                <w:rFonts w:ascii="Arial" w:hAnsi="Arial" w:cs="Arial"/>
                <w:sz w:val="18"/>
                <w:szCs w:val="18"/>
              </w:rPr>
              <w:t>-</w:t>
            </w:r>
            <w:r w:rsidR="00AF0A5A">
              <w:rPr>
                <w:rFonts w:ascii="Arial" w:hAnsi="Arial" w:cs="Arial"/>
                <w:sz w:val="18"/>
                <w:szCs w:val="18"/>
              </w:rPr>
              <w:t>Approche du juste, de l’injuste, du bien, du mal à partir de récits (mythes, contes) ou de situations de la vie de la classe</w:t>
            </w:r>
          </w:p>
          <w:p w:rsidR="00AF0A5A" w:rsidRDefault="00B93DA6" w:rsidP="00AF0A5A">
            <w:pPr>
              <w:rPr>
                <w:rFonts w:ascii="Arial" w:hAnsi="Arial" w:cs="Arial"/>
                <w:sz w:val="18"/>
                <w:szCs w:val="18"/>
              </w:rPr>
            </w:pPr>
            <w:r>
              <w:rPr>
                <w:rFonts w:ascii="Arial" w:hAnsi="Arial" w:cs="Arial"/>
                <w:sz w:val="18"/>
                <w:szCs w:val="18"/>
              </w:rPr>
              <w:t>-</w:t>
            </w:r>
            <w:r w:rsidR="00AF0A5A">
              <w:rPr>
                <w:rFonts w:ascii="Arial" w:hAnsi="Arial" w:cs="Arial"/>
                <w:sz w:val="18"/>
                <w:szCs w:val="18"/>
              </w:rPr>
              <w:t>Dilemmes moraux adaptés à l’âge des enfants</w:t>
            </w:r>
          </w:p>
          <w:p w:rsidR="00AF0A5A" w:rsidRDefault="00B93DA6" w:rsidP="00AF0A5A">
            <w:pPr>
              <w:rPr>
                <w:rFonts w:ascii="Arial" w:hAnsi="Arial" w:cs="Arial"/>
                <w:sz w:val="18"/>
                <w:szCs w:val="18"/>
              </w:rPr>
            </w:pPr>
            <w:r>
              <w:rPr>
                <w:rFonts w:ascii="Arial" w:hAnsi="Arial" w:cs="Arial"/>
                <w:sz w:val="18"/>
                <w:szCs w:val="18"/>
              </w:rPr>
              <w:t>-</w:t>
            </w:r>
            <w:r w:rsidR="00AF0A5A">
              <w:rPr>
                <w:rFonts w:ascii="Arial" w:hAnsi="Arial" w:cs="Arial"/>
                <w:sz w:val="18"/>
                <w:szCs w:val="18"/>
              </w:rPr>
              <w:t>Pratique de la discussion à visée philosophique autour de situations mettant en jeu des valeurs personnelles et collectives, des choix, ou à partir de situations imaginaires</w:t>
            </w:r>
          </w:p>
          <w:p w:rsidR="00AF0A5A" w:rsidRDefault="00B93DA6" w:rsidP="00AF0A5A">
            <w:pPr>
              <w:rPr>
                <w:rFonts w:ascii="Arial" w:hAnsi="Arial" w:cs="Arial"/>
                <w:sz w:val="18"/>
                <w:szCs w:val="18"/>
              </w:rPr>
            </w:pPr>
            <w:r>
              <w:rPr>
                <w:rFonts w:ascii="Arial" w:hAnsi="Arial" w:cs="Arial"/>
                <w:sz w:val="18"/>
                <w:szCs w:val="18"/>
              </w:rPr>
              <w:t>-</w:t>
            </w:r>
            <w:r w:rsidR="00AF0A5A">
              <w:rPr>
                <w:rFonts w:ascii="Arial" w:hAnsi="Arial" w:cs="Arial"/>
                <w:sz w:val="18"/>
                <w:szCs w:val="18"/>
              </w:rPr>
              <w:t>Approche des préjugés et des stéréotypes à partir de situations de la vie de la classe ou de situations imaginaires tirées de récits, de contes, ou d’albums de la littérature de jeunesse. Organisation de débats réglés sur ces situations</w:t>
            </w:r>
          </w:p>
          <w:p w:rsidR="00AF0A5A" w:rsidRDefault="00B93DA6" w:rsidP="00AF0A5A">
            <w:pPr>
              <w:rPr>
                <w:rFonts w:ascii="Arial" w:hAnsi="Arial" w:cs="Arial"/>
                <w:sz w:val="18"/>
                <w:szCs w:val="18"/>
              </w:rPr>
            </w:pPr>
            <w:r>
              <w:rPr>
                <w:rFonts w:ascii="Arial" w:hAnsi="Arial" w:cs="Arial"/>
                <w:sz w:val="18"/>
                <w:szCs w:val="18"/>
              </w:rPr>
              <w:t>-</w:t>
            </w:r>
            <w:r w:rsidR="00AF0A5A">
              <w:rPr>
                <w:rFonts w:ascii="Arial" w:hAnsi="Arial" w:cs="Arial"/>
                <w:sz w:val="18"/>
                <w:szCs w:val="18"/>
              </w:rPr>
              <w:t>Approche de la notion de laïcité à travers des exemples vécus ou des récits</w:t>
            </w:r>
          </w:p>
          <w:p w:rsidR="00AF0A5A" w:rsidRDefault="00B93DA6" w:rsidP="00AF0A5A">
            <w:pPr>
              <w:rPr>
                <w:rFonts w:ascii="Arial" w:hAnsi="Arial" w:cs="Arial"/>
                <w:sz w:val="18"/>
                <w:szCs w:val="18"/>
              </w:rPr>
            </w:pPr>
            <w:r>
              <w:rPr>
                <w:rFonts w:ascii="Arial" w:hAnsi="Arial" w:cs="Arial"/>
                <w:sz w:val="18"/>
                <w:szCs w:val="18"/>
              </w:rPr>
              <w:t>-</w:t>
            </w:r>
            <w:r w:rsidR="00AF0A5A">
              <w:rPr>
                <w:rFonts w:ascii="Arial" w:hAnsi="Arial" w:cs="Arial"/>
                <w:sz w:val="18"/>
                <w:szCs w:val="18"/>
              </w:rPr>
              <w:t>Exercices de clarification des valeurs</w:t>
            </w:r>
          </w:p>
          <w:p w:rsidR="00AF0A5A" w:rsidRPr="00A24408" w:rsidRDefault="00B93DA6" w:rsidP="00AF0A5A">
            <w:pPr>
              <w:rPr>
                <w:rFonts w:ascii="Arial" w:hAnsi="Arial" w:cs="Arial"/>
                <w:sz w:val="18"/>
                <w:szCs w:val="18"/>
              </w:rPr>
            </w:pPr>
            <w:r>
              <w:rPr>
                <w:rFonts w:ascii="Arial" w:hAnsi="Arial" w:cs="Arial"/>
                <w:sz w:val="18"/>
                <w:szCs w:val="18"/>
              </w:rPr>
              <w:t>-</w:t>
            </w:r>
            <w:r w:rsidR="00AF0A5A">
              <w:rPr>
                <w:rFonts w:ascii="Arial" w:hAnsi="Arial" w:cs="Arial"/>
                <w:sz w:val="18"/>
                <w:szCs w:val="18"/>
              </w:rPr>
              <w:t>Expression sur Internet</w:t>
            </w:r>
          </w:p>
        </w:tc>
        <w:tc>
          <w:tcPr>
            <w:tcW w:w="3291" w:type="dxa"/>
          </w:tcPr>
          <w:p w:rsidR="00A24408" w:rsidRDefault="00B93DA6" w:rsidP="008F5517">
            <w:pPr>
              <w:rPr>
                <w:rFonts w:ascii="Arial" w:hAnsi="Arial" w:cs="Arial"/>
                <w:sz w:val="18"/>
                <w:szCs w:val="18"/>
              </w:rPr>
            </w:pPr>
            <w:r>
              <w:rPr>
                <w:rFonts w:ascii="Arial" w:hAnsi="Arial" w:cs="Arial"/>
                <w:sz w:val="18"/>
                <w:szCs w:val="18"/>
              </w:rPr>
              <w:t>-</w:t>
            </w:r>
            <w:r w:rsidR="008F5517">
              <w:rPr>
                <w:rFonts w:ascii="Arial" w:hAnsi="Arial" w:cs="Arial"/>
                <w:sz w:val="18"/>
                <w:szCs w:val="18"/>
              </w:rPr>
              <w:t>Sensibiliser les élèves à quelques grandes figures féminines et masculines de l’engagement (scientifique, humanitaire…)</w:t>
            </w:r>
          </w:p>
          <w:p w:rsidR="008F5517" w:rsidRDefault="00B93DA6" w:rsidP="008F5517">
            <w:pPr>
              <w:rPr>
                <w:rFonts w:ascii="Arial" w:hAnsi="Arial" w:cs="Arial"/>
                <w:sz w:val="18"/>
                <w:szCs w:val="18"/>
              </w:rPr>
            </w:pPr>
            <w:r>
              <w:rPr>
                <w:rFonts w:ascii="Arial" w:hAnsi="Arial" w:cs="Arial"/>
                <w:sz w:val="18"/>
                <w:szCs w:val="18"/>
              </w:rPr>
              <w:t>-</w:t>
            </w:r>
            <w:r w:rsidR="008F5517">
              <w:rPr>
                <w:rFonts w:ascii="Arial" w:hAnsi="Arial" w:cs="Arial"/>
                <w:sz w:val="18"/>
                <w:szCs w:val="18"/>
              </w:rPr>
              <w:t>Associer les élèves à l’élaboration et à la mise en œuvre de projets</w:t>
            </w:r>
          </w:p>
          <w:p w:rsidR="008F5517" w:rsidRDefault="00B93DA6" w:rsidP="008F5517">
            <w:pPr>
              <w:rPr>
                <w:rFonts w:ascii="Arial" w:hAnsi="Arial" w:cs="Arial"/>
                <w:sz w:val="18"/>
                <w:szCs w:val="18"/>
              </w:rPr>
            </w:pPr>
            <w:r>
              <w:rPr>
                <w:rFonts w:ascii="Arial" w:hAnsi="Arial" w:cs="Arial"/>
                <w:sz w:val="18"/>
                <w:szCs w:val="18"/>
              </w:rPr>
              <w:t>-</w:t>
            </w:r>
            <w:r w:rsidR="008F5517">
              <w:rPr>
                <w:rFonts w:ascii="Arial" w:hAnsi="Arial" w:cs="Arial"/>
                <w:sz w:val="18"/>
                <w:szCs w:val="18"/>
              </w:rPr>
              <w:t>Engager les élèves dans des projets de concours proposés par l’éducation nationale</w:t>
            </w:r>
          </w:p>
          <w:p w:rsidR="008F5517" w:rsidRDefault="00B93DA6" w:rsidP="008F5517">
            <w:pPr>
              <w:rPr>
                <w:rFonts w:ascii="Arial" w:hAnsi="Arial" w:cs="Arial"/>
                <w:sz w:val="18"/>
                <w:szCs w:val="18"/>
              </w:rPr>
            </w:pPr>
            <w:r>
              <w:rPr>
                <w:rFonts w:ascii="Arial" w:hAnsi="Arial" w:cs="Arial"/>
                <w:sz w:val="18"/>
                <w:szCs w:val="18"/>
              </w:rPr>
              <w:t>-</w:t>
            </w:r>
            <w:r w:rsidR="008F5517">
              <w:rPr>
                <w:rFonts w:ascii="Arial" w:hAnsi="Arial" w:cs="Arial"/>
                <w:sz w:val="18"/>
                <w:szCs w:val="18"/>
              </w:rPr>
              <w:t>Encourager les conduites d’entraide, par exemple le tutorat entre pairs, la coopération, la médiation par les pairs</w:t>
            </w:r>
          </w:p>
          <w:p w:rsidR="008F5517" w:rsidRDefault="00B93DA6" w:rsidP="008F5517">
            <w:pPr>
              <w:rPr>
                <w:rFonts w:ascii="Arial" w:hAnsi="Arial" w:cs="Arial"/>
                <w:sz w:val="18"/>
                <w:szCs w:val="18"/>
              </w:rPr>
            </w:pPr>
            <w:r>
              <w:rPr>
                <w:rFonts w:ascii="Arial" w:hAnsi="Arial" w:cs="Arial"/>
                <w:sz w:val="18"/>
                <w:szCs w:val="18"/>
              </w:rPr>
              <w:t>-</w:t>
            </w:r>
            <w:r w:rsidR="008F5517">
              <w:rPr>
                <w:rFonts w:ascii="Arial" w:hAnsi="Arial" w:cs="Arial"/>
                <w:sz w:val="18"/>
                <w:szCs w:val="18"/>
              </w:rPr>
              <w:t>Valoriser la prise de responsabilités dans la classe, l’école</w:t>
            </w:r>
          </w:p>
          <w:p w:rsidR="008F5517" w:rsidRDefault="00B93DA6" w:rsidP="008F5517">
            <w:pPr>
              <w:rPr>
                <w:rFonts w:ascii="Arial" w:hAnsi="Arial" w:cs="Arial"/>
                <w:sz w:val="18"/>
                <w:szCs w:val="18"/>
              </w:rPr>
            </w:pPr>
            <w:r>
              <w:rPr>
                <w:rFonts w:ascii="Arial" w:hAnsi="Arial" w:cs="Arial"/>
                <w:sz w:val="18"/>
                <w:szCs w:val="18"/>
              </w:rPr>
              <w:t>-</w:t>
            </w:r>
            <w:r w:rsidR="008F5517">
              <w:rPr>
                <w:rFonts w:ascii="Arial" w:hAnsi="Arial" w:cs="Arial"/>
                <w:sz w:val="18"/>
                <w:szCs w:val="18"/>
              </w:rPr>
              <w:t>Engager la classe dans des actions de solidarité ou en faveur de l’environnement</w:t>
            </w:r>
          </w:p>
          <w:p w:rsidR="008F5517" w:rsidRPr="00A24408" w:rsidRDefault="00B93DA6" w:rsidP="008F5517">
            <w:pPr>
              <w:rPr>
                <w:rFonts w:ascii="Arial" w:hAnsi="Arial" w:cs="Arial"/>
                <w:sz w:val="18"/>
                <w:szCs w:val="18"/>
              </w:rPr>
            </w:pPr>
            <w:r>
              <w:rPr>
                <w:rFonts w:ascii="Arial" w:hAnsi="Arial" w:cs="Arial"/>
                <w:sz w:val="18"/>
                <w:szCs w:val="18"/>
              </w:rPr>
              <w:t>-</w:t>
            </w:r>
            <w:r w:rsidR="008F5517">
              <w:rPr>
                <w:rFonts w:ascii="Arial" w:hAnsi="Arial" w:cs="Arial"/>
                <w:sz w:val="18"/>
                <w:szCs w:val="18"/>
              </w:rPr>
              <w:t xml:space="preserve">Favoriser les conduites altruistes, notamment dans le cadre du parcours citoyen </w:t>
            </w:r>
          </w:p>
        </w:tc>
      </w:tr>
    </w:tbl>
    <w:p w:rsidR="00B93DA6" w:rsidRDefault="00B93DA6" w:rsidP="00787B7B">
      <w:pPr>
        <w:rPr>
          <w:rFonts w:ascii="Arial" w:hAnsi="Arial" w:cs="Arial"/>
          <w:b/>
          <w:u w:val="single"/>
        </w:rPr>
      </w:pPr>
    </w:p>
    <w:p w:rsidR="002E0A4D" w:rsidRDefault="002E0A4D">
      <w:pPr>
        <w:rPr>
          <w:rFonts w:ascii="Arial" w:hAnsi="Arial" w:cs="Arial"/>
          <w:b/>
          <w:u w:val="single"/>
        </w:rPr>
      </w:pPr>
      <w:r>
        <w:rPr>
          <w:rFonts w:ascii="Arial" w:hAnsi="Arial" w:cs="Arial"/>
          <w:b/>
          <w:u w:val="single"/>
        </w:rPr>
        <w:br w:type="page"/>
      </w:r>
    </w:p>
    <w:p w:rsidR="002E0A4D" w:rsidRDefault="002E0A4D" w:rsidP="00787B7B">
      <w:pPr>
        <w:rPr>
          <w:rFonts w:ascii="Arial" w:hAnsi="Arial" w:cs="Arial"/>
          <w:b/>
          <w:u w:val="single"/>
        </w:rPr>
      </w:pPr>
    </w:p>
    <w:p w:rsidR="00B93DA6" w:rsidRDefault="002E0A4D" w:rsidP="00B93DA6">
      <w:pPr>
        <w:rPr>
          <w:rFonts w:ascii="Arial" w:hAnsi="Arial" w:cs="Arial"/>
          <w:b/>
          <w:u w:val="single"/>
        </w:rPr>
      </w:pPr>
      <w:r>
        <w:rPr>
          <w:rFonts w:ascii="Arial" w:hAnsi="Arial" w:cs="Arial"/>
          <w:b/>
          <w:u w:val="single"/>
        </w:rPr>
        <w:t>EXEMPLES DE PRATIQUES DE CLASSES</w:t>
      </w:r>
    </w:p>
    <w:p w:rsidR="00B93DA6" w:rsidRDefault="00B93DA6" w:rsidP="00B93DA6">
      <w:pPr>
        <w:rPr>
          <w:rFonts w:ascii="Arial" w:hAnsi="Arial" w:cs="Arial"/>
          <w:b/>
          <w:u w:val="single"/>
        </w:rPr>
      </w:pPr>
      <w:r>
        <w:rPr>
          <w:rFonts w:ascii="Arial" w:hAnsi="Arial" w:cs="Arial"/>
          <w:b/>
          <w:u w:val="single"/>
        </w:rPr>
        <w:t>CYCLE 3</w:t>
      </w:r>
    </w:p>
    <w:tbl>
      <w:tblPr>
        <w:tblStyle w:val="Grilledutableau"/>
        <w:tblW w:w="0" w:type="auto"/>
        <w:tblLook w:val="04A0" w:firstRow="1" w:lastRow="0" w:firstColumn="1" w:lastColumn="0" w:noHBand="0" w:noVBand="1"/>
      </w:tblPr>
      <w:tblGrid>
        <w:gridCol w:w="3925"/>
        <w:gridCol w:w="3828"/>
        <w:gridCol w:w="3738"/>
        <w:gridCol w:w="3291"/>
      </w:tblGrid>
      <w:tr w:rsidR="00B93DA6" w:rsidRPr="002C2151" w:rsidTr="00AA156C">
        <w:tc>
          <w:tcPr>
            <w:tcW w:w="3925" w:type="dxa"/>
          </w:tcPr>
          <w:p w:rsidR="00B93DA6" w:rsidRPr="002C2151" w:rsidRDefault="00B93DA6" w:rsidP="00AA156C">
            <w:pPr>
              <w:jc w:val="center"/>
              <w:rPr>
                <w:rFonts w:ascii="Arial" w:hAnsi="Arial" w:cs="Arial"/>
                <w:b/>
                <w:sz w:val="18"/>
                <w:szCs w:val="18"/>
              </w:rPr>
            </w:pPr>
            <w:r w:rsidRPr="002C2151">
              <w:rPr>
                <w:rFonts w:ascii="Arial" w:hAnsi="Arial" w:cs="Arial"/>
                <w:b/>
                <w:sz w:val="18"/>
                <w:szCs w:val="18"/>
              </w:rPr>
              <w:t xml:space="preserve">La sensibilité : </w:t>
            </w:r>
          </w:p>
          <w:p w:rsidR="00B93DA6" w:rsidRPr="002C2151" w:rsidRDefault="00B93DA6" w:rsidP="00AA156C">
            <w:pPr>
              <w:jc w:val="center"/>
              <w:rPr>
                <w:rFonts w:ascii="Arial" w:hAnsi="Arial" w:cs="Arial"/>
                <w:b/>
                <w:sz w:val="18"/>
                <w:szCs w:val="18"/>
              </w:rPr>
            </w:pPr>
            <w:r w:rsidRPr="002C2151">
              <w:rPr>
                <w:rFonts w:ascii="Arial" w:hAnsi="Arial" w:cs="Arial"/>
                <w:b/>
                <w:sz w:val="18"/>
                <w:szCs w:val="18"/>
              </w:rPr>
              <w:t>soi et les autres</w:t>
            </w:r>
          </w:p>
        </w:tc>
        <w:tc>
          <w:tcPr>
            <w:tcW w:w="3828" w:type="dxa"/>
          </w:tcPr>
          <w:p w:rsidR="00B93DA6" w:rsidRPr="002C2151" w:rsidRDefault="00B93DA6" w:rsidP="00AA156C">
            <w:pPr>
              <w:jc w:val="center"/>
              <w:rPr>
                <w:rFonts w:ascii="Arial" w:hAnsi="Arial" w:cs="Arial"/>
                <w:b/>
                <w:sz w:val="18"/>
                <w:szCs w:val="18"/>
              </w:rPr>
            </w:pPr>
            <w:r w:rsidRPr="002C2151">
              <w:rPr>
                <w:rFonts w:ascii="Arial" w:hAnsi="Arial" w:cs="Arial"/>
                <w:b/>
                <w:sz w:val="18"/>
                <w:szCs w:val="18"/>
              </w:rPr>
              <w:t xml:space="preserve">Le droit et la règle : </w:t>
            </w:r>
          </w:p>
          <w:p w:rsidR="00B93DA6" w:rsidRPr="002C2151" w:rsidRDefault="00B93DA6" w:rsidP="00AA156C">
            <w:pPr>
              <w:jc w:val="center"/>
              <w:rPr>
                <w:rFonts w:ascii="Arial" w:hAnsi="Arial" w:cs="Arial"/>
                <w:b/>
                <w:sz w:val="18"/>
                <w:szCs w:val="18"/>
              </w:rPr>
            </w:pPr>
            <w:r w:rsidRPr="002C2151">
              <w:rPr>
                <w:rFonts w:ascii="Arial" w:hAnsi="Arial" w:cs="Arial"/>
                <w:b/>
                <w:sz w:val="18"/>
                <w:szCs w:val="18"/>
              </w:rPr>
              <w:t>des principes pour vivre avec les autres</w:t>
            </w:r>
          </w:p>
        </w:tc>
        <w:tc>
          <w:tcPr>
            <w:tcW w:w="3738" w:type="dxa"/>
          </w:tcPr>
          <w:p w:rsidR="00B93DA6" w:rsidRPr="002C2151" w:rsidRDefault="00B93DA6" w:rsidP="00AA156C">
            <w:pPr>
              <w:jc w:val="center"/>
              <w:rPr>
                <w:rFonts w:ascii="Arial" w:hAnsi="Arial" w:cs="Arial"/>
                <w:b/>
                <w:sz w:val="18"/>
                <w:szCs w:val="18"/>
              </w:rPr>
            </w:pPr>
            <w:r w:rsidRPr="002C2151">
              <w:rPr>
                <w:rFonts w:ascii="Arial" w:hAnsi="Arial" w:cs="Arial"/>
                <w:b/>
                <w:sz w:val="18"/>
                <w:szCs w:val="18"/>
              </w:rPr>
              <w:t xml:space="preserve">Le jugement : </w:t>
            </w:r>
          </w:p>
          <w:p w:rsidR="00B93DA6" w:rsidRPr="002C2151" w:rsidRDefault="00B93DA6" w:rsidP="00AA156C">
            <w:pPr>
              <w:jc w:val="center"/>
              <w:rPr>
                <w:rFonts w:ascii="Arial" w:hAnsi="Arial" w:cs="Arial"/>
                <w:b/>
                <w:sz w:val="18"/>
                <w:szCs w:val="18"/>
              </w:rPr>
            </w:pPr>
            <w:r w:rsidRPr="002C2151">
              <w:rPr>
                <w:rFonts w:ascii="Arial" w:hAnsi="Arial" w:cs="Arial"/>
                <w:b/>
                <w:sz w:val="18"/>
                <w:szCs w:val="18"/>
              </w:rPr>
              <w:t>penser par soi-même et avec les autres</w:t>
            </w:r>
          </w:p>
        </w:tc>
        <w:tc>
          <w:tcPr>
            <w:tcW w:w="3291" w:type="dxa"/>
          </w:tcPr>
          <w:p w:rsidR="00B93DA6" w:rsidRPr="002C2151" w:rsidRDefault="00B93DA6" w:rsidP="00AA156C">
            <w:pPr>
              <w:jc w:val="center"/>
              <w:rPr>
                <w:rFonts w:ascii="Arial" w:hAnsi="Arial" w:cs="Arial"/>
                <w:b/>
                <w:sz w:val="18"/>
                <w:szCs w:val="18"/>
              </w:rPr>
            </w:pPr>
            <w:r w:rsidRPr="002C2151">
              <w:rPr>
                <w:rFonts w:ascii="Arial" w:hAnsi="Arial" w:cs="Arial"/>
                <w:b/>
                <w:sz w:val="18"/>
                <w:szCs w:val="18"/>
              </w:rPr>
              <w:t>L’engagement : agir individuellement et collectivement</w:t>
            </w:r>
          </w:p>
        </w:tc>
      </w:tr>
      <w:tr w:rsidR="00B93DA6" w:rsidRPr="002C2151" w:rsidTr="00AA156C">
        <w:tc>
          <w:tcPr>
            <w:tcW w:w="3925" w:type="dxa"/>
          </w:tcPr>
          <w:p w:rsidR="00B93DA6" w:rsidRDefault="00B93DA6" w:rsidP="00AA156C">
            <w:pPr>
              <w:rPr>
                <w:rFonts w:ascii="Arial" w:hAnsi="Arial" w:cs="Arial"/>
                <w:sz w:val="18"/>
                <w:szCs w:val="18"/>
              </w:rPr>
            </w:pPr>
            <w:r>
              <w:rPr>
                <w:rFonts w:ascii="Arial" w:hAnsi="Arial" w:cs="Arial"/>
                <w:sz w:val="18"/>
                <w:szCs w:val="18"/>
              </w:rPr>
              <w:t>-</w:t>
            </w:r>
            <w:r w:rsidRPr="00A24408">
              <w:rPr>
                <w:rFonts w:ascii="Arial" w:hAnsi="Arial" w:cs="Arial"/>
                <w:sz w:val="18"/>
                <w:szCs w:val="18"/>
              </w:rPr>
              <w:t xml:space="preserve">Apprendre les techniques </w:t>
            </w:r>
            <w:r>
              <w:rPr>
                <w:rFonts w:ascii="Arial" w:hAnsi="Arial" w:cs="Arial"/>
                <w:sz w:val="18"/>
                <w:szCs w:val="18"/>
              </w:rPr>
              <w:t>des « messages clairs » pour exprimer ses émotions vis-à-vis de ses pairs</w:t>
            </w:r>
          </w:p>
          <w:p w:rsidR="00B93DA6" w:rsidRDefault="00B93DA6" w:rsidP="00AA156C">
            <w:pPr>
              <w:rPr>
                <w:rFonts w:ascii="Arial" w:hAnsi="Arial" w:cs="Arial"/>
                <w:sz w:val="18"/>
                <w:szCs w:val="18"/>
              </w:rPr>
            </w:pPr>
            <w:r>
              <w:rPr>
                <w:rFonts w:ascii="Arial" w:hAnsi="Arial" w:cs="Arial"/>
                <w:sz w:val="18"/>
                <w:szCs w:val="18"/>
              </w:rPr>
              <w:t>-Jeux théâtral, mime</w:t>
            </w:r>
          </w:p>
          <w:p w:rsidR="00B93DA6" w:rsidRDefault="00B93DA6" w:rsidP="00AA156C">
            <w:pPr>
              <w:rPr>
                <w:rFonts w:ascii="Arial" w:hAnsi="Arial" w:cs="Arial"/>
                <w:sz w:val="18"/>
                <w:szCs w:val="18"/>
              </w:rPr>
            </w:pPr>
            <w:r>
              <w:rPr>
                <w:rFonts w:ascii="Arial" w:hAnsi="Arial" w:cs="Arial"/>
                <w:sz w:val="18"/>
                <w:szCs w:val="18"/>
              </w:rPr>
              <w:t>-Jeux de rôles</w:t>
            </w:r>
          </w:p>
          <w:p w:rsidR="00B93DA6" w:rsidRDefault="00B93DA6" w:rsidP="00AA156C">
            <w:pPr>
              <w:rPr>
                <w:rFonts w:ascii="Arial" w:hAnsi="Arial" w:cs="Arial"/>
                <w:sz w:val="18"/>
                <w:szCs w:val="18"/>
              </w:rPr>
            </w:pPr>
            <w:r>
              <w:rPr>
                <w:rFonts w:ascii="Arial" w:hAnsi="Arial" w:cs="Arial"/>
                <w:sz w:val="18"/>
                <w:szCs w:val="18"/>
              </w:rPr>
              <w:t>-Langages de l’art : expression artistique et littéraire des émotions</w:t>
            </w:r>
          </w:p>
          <w:p w:rsidR="00B93DA6" w:rsidRDefault="00B93DA6" w:rsidP="00AA156C">
            <w:pPr>
              <w:rPr>
                <w:rFonts w:ascii="Arial" w:hAnsi="Arial" w:cs="Arial"/>
                <w:sz w:val="18"/>
                <w:szCs w:val="18"/>
              </w:rPr>
            </w:pPr>
            <w:r>
              <w:rPr>
                <w:rFonts w:ascii="Arial" w:hAnsi="Arial" w:cs="Arial"/>
                <w:sz w:val="18"/>
                <w:szCs w:val="18"/>
              </w:rPr>
              <w:t>-Conseils d’élèves</w:t>
            </w:r>
          </w:p>
          <w:p w:rsidR="00B93DA6" w:rsidRDefault="00B93DA6" w:rsidP="00AA156C">
            <w:pPr>
              <w:rPr>
                <w:rFonts w:ascii="Arial" w:hAnsi="Arial" w:cs="Arial"/>
                <w:sz w:val="18"/>
                <w:szCs w:val="18"/>
              </w:rPr>
            </w:pPr>
            <w:r>
              <w:rPr>
                <w:rFonts w:ascii="Arial" w:hAnsi="Arial" w:cs="Arial"/>
                <w:sz w:val="18"/>
                <w:szCs w:val="18"/>
              </w:rPr>
              <w:t>-Le respect du corps entre les filles et les garçons en EPS et dans toutes les activités scolaires, en lien avec l’éducation affective et sexuelle</w:t>
            </w:r>
          </w:p>
          <w:p w:rsidR="00B93DA6" w:rsidRDefault="00B93DA6" w:rsidP="00AA156C">
            <w:pPr>
              <w:rPr>
                <w:rFonts w:ascii="Arial" w:hAnsi="Arial" w:cs="Arial"/>
                <w:sz w:val="18"/>
                <w:szCs w:val="18"/>
              </w:rPr>
            </w:pPr>
            <w:r>
              <w:rPr>
                <w:rFonts w:ascii="Arial" w:hAnsi="Arial" w:cs="Arial"/>
                <w:sz w:val="18"/>
                <w:szCs w:val="18"/>
              </w:rPr>
              <w:t>-Les racismes : avec des supports créés par des fondations et des associations agréées par le ministère de l’éducation nationale</w:t>
            </w:r>
          </w:p>
          <w:p w:rsidR="00EE2281" w:rsidRDefault="00EE2281" w:rsidP="00AA156C">
            <w:pPr>
              <w:rPr>
                <w:rFonts w:ascii="Arial" w:hAnsi="Arial" w:cs="Arial"/>
                <w:sz w:val="18"/>
                <w:szCs w:val="18"/>
              </w:rPr>
            </w:pPr>
            <w:r>
              <w:rPr>
                <w:rFonts w:ascii="Arial" w:hAnsi="Arial" w:cs="Arial"/>
                <w:sz w:val="18"/>
                <w:szCs w:val="18"/>
              </w:rPr>
              <w:t>- Les mécanismes du harcèlement et leurs conséquences</w:t>
            </w:r>
          </w:p>
          <w:p w:rsidR="00EE2281" w:rsidRDefault="00EE2281" w:rsidP="00AA156C">
            <w:pPr>
              <w:rPr>
                <w:rFonts w:ascii="Arial" w:hAnsi="Arial" w:cs="Arial"/>
                <w:sz w:val="18"/>
                <w:szCs w:val="18"/>
              </w:rPr>
            </w:pPr>
            <w:r>
              <w:rPr>
                <w:rFonts w:ascii="Arial" w:hAnsi="Arial" w:cs="Arial"/>
                <w:sz w:val="18"/>
                <w:szCs w:val="18"/>
              </w:rPr>
              <w:t>-La tolérance – en lien avec le programme d’histoire</w:t>
            </w:r>
          </w:p>
          <w:p w:rsidR="00EE2281" w:rsidRDefault="00EE2281" w:rsidP="00AA156C">
            <w:pPr>
              <w:rPr>
                <w:rFonts w:ascii="Arial" w:hAnsi="Arial" w:cs="Arial"/>
                <w:sz w:val="18"/>
                <w:szCs w:val="18"/>
              </w:rPr>
            </w:pPr>
            <w:r>
              <w:rPr>
                <w:rFonts w:ascii="Arial" w:hAnsi="Arial" w:cs="Arial"/>
                <w:sz w:val="18"/>
                <w:szCs w:val="18"/>
              </w:rPr>
              <w:t>-Discussion à visée philosophique sur le thème de la tolérance, de la moquerie</w:t>
            </w:r>
          </w:p>
          <w:p w:rsidR="00EE2281" w:rsidRDefault="00EE2281" w:rsidP="00AA156C">
            <w:pPr>
              <w:rPr>
                <w:rFonts w:ascii="Arial" w:hAnsi="Arial" w:cs="Arial"/>
                <w:sz w:val="18"/>
                <w:szCs w:val="18"/>
              </w:rPr>
            </w:pPr>
            <w:r>
              <w:rPr>
                <w:rFonts w:ascii="Arial" w:hAnsi="Arial" w:cs="Arial"/>
                <w:sz w:val="18"/>
                <w:szCs w:val="18"/>
              </w:rPr>
              <w:t>-Etude dans les différents domaines disciplinaires de la diversité des cultures et des religions</w:t>
            </w:r>
          </w:p>
          <w:p w:rsidR="00EE2281" w:rsidRDefault="00EE2281" w:rsidP="00AA156C">
            <w:pPr>
              <w:rPr>
                <w:rFonts w:ascii="Arial" w:hAnsi="Arial" w:cs="Arial"/>
                <w:sz w:val="18"/>
                <w:szCs w:val="18"/>
              </w:rPr>
            </w:pPr>
            <w:r>
              <w:rPr>
                <w:rFonts w:ascii="Arial" w:hAnsi="Arial" w:cs="Arial"/>
                <w:sz w:val="18"/>
                <w:szCs w:val="18"/>
              </w:rPr>
              <w:t>-Les différentes interprétations de la Marseillaise (Education musicale)</w:t>
            </w:r>
          </w:p>
          <w:p w:rsidR="00EE2281" w:rsidRDefault="00EE2281" w:rsidP="00AA156C">
            <w:pPr>
              <w:rPr>
                <w:rFonts w:ascii="Arial" w:hAnsi="Arial" w:cs="Arial"/>
                <w:sz w:val="18"/>
                <w:szCs w:val="18"/>
              </w:rPr>
            </w:pPr>
            <w:r>
              <w:rPr>
                <w:rFonts w:ascii="Arial" w:hAnsi="Arial" w:cs="Arial"/>
                <w:sz w:val="18"/>
                <w:szCs w:val="18"/>
              </w:rPr>
              <w:t>-Les représentations artistiques des symboles de la République</w:t>
            </w:r>
          </w:p>
          <w:p w:rsidR="00EE2281" w:rsidRDefault="00EE2281" w:rsidP="00AA156C">
            <w:pPr>
              <w:rPr>
                <w:rFonts w:ascii="Arial" w:hAnsi="Arial" w:cs="Arial"/>
                <w:sz w:val="18"/>
                <w:szCs w:val="18"/>
              </w:rPr>
            </w:pPr>
            <w:r>
              <w:rPr>
                <w:rFonts w:ascii="Arial" w:hAnsi="Arial" w:cs="Arial"/>
                <w:sz w:val="18"/>
                <w:szCs w:val="18"/>
              </w:rPr>
              <w:t>-Partager les tâches dans une situation de recherche (grammaire, conjugaison, mathématiques…), de coopération (EPS, éducation visuelle, plastique, musicale…), ou expérimentation (sciences)</w:t>
            </w:r>
          </w:p>
          <w:p w:rsidR="00B93DA6" w:rsidRDefault="00EE2281" w:rsidP="00AA156C">
            <w:pPr>
              <w:rPr>
                <w:rFonts w:ascii="Arial" w:hAnsi="Arial" w:cs="Arial"/>
                <w:sz w:val="18"/>
                <w:szCs w:val="18"/>
              </w:rPr>
            </w:pPr>
            <w:r>
              <w:rPr>
                <w:rFonts w:ascii="Arial" w:hAnsi="Arial" w:cs="Arial"/>
                <w:sz w:val="18"/>
                <w:szCs w:val="18"/>
              </w:rPr>
              <w:t xml:space="preserve"> </w:t>
            </w:r>
            <w:r w:rsidR="00B93DA6">
              <w:rPr>
                <w:rFonts w:ascii="Arial" w:hAnsi="Arial" w:cs="Arial"/>
                <w:sz w:val="18"/>
                <w:szCs w:val="18"/>
              </w:rPr>
              <w:t>-</w:t>
            </w:r>
            <w:r>
              <w:rPr>
                <w:rFonts w:ascii="Arial" w:hAnsi="Arial" w:cs="Arial"/>
                <w:sz w:val="18"/>
                <w:szCs w:val="18"/>
              </w:rPr>
              <w:t xml:space="preserve">Coopérer au sein </w:t>
            </w:r>
            <w:r w:rsidR="00B93DA6">
              <w:rPr>
                <w:rFonts w:ascii="Arial" w:hAnsi="Arial" w:cs="Arial"/>
                <w:sz w:val="18"/>
                <w:szCs w:val="18"/>
              </w:rPr>
              <w:t xml:space="preserve">de </w:t>
            </w:r>
            <w:r>
              <w:rPr>
                <w:rFonts w:ascii="Arial" w:hAnsi="Arial" w:cs="Arial"/>
                <w:sz w:val="18"/>
                <w:szCs w:val="18"/>
              </w:rPr>
              <w:t xml:space="preserve">la </w:t>
            </w:r>
            <w:r w:rsidR="00B93DA6">
              <w:rPr>
                <w:rFonts w:ascii="Arial" w:hAnsi="Arial" w:cs="Arial"/>
                <w:sz w:val="18"/>
                <w:szCs w:val="18"/>
              </w:rPr>
              <w:t>classe</w:t>
            </w:r>
            <w:r>
              <w:rPr>
                <w:rFonts w:ascii="Arial" w:hAnsi="Arial" w:cs="Arial"/>
                <w:sz w:val="18"/>
                <w:szCs w:val="18"/>
              </w:rPr>
              <w:t xml:space="preserve"> ou l’école</w:t>
            </w:r>
          </w:p>
          <w:p w:rsidR="00B93DA6" w:rsidRPr="00A24408" w:rsidRDefault="00B93DA6" w:rsidP="00AA156C">
            <w:pPr>
              <w:rPr>
                <w:rFonts w:ascii="Arial" w:hAnsi="Arial" w:cs="Arial"/>
                <w:sz w:val="18"/>
                <w:szCs w:val="18"/>
              </w:rPr>
            </w:pPr>
          </w:p>
        </w:tc>
        <w:tc>
          <w:tcPr>
            <w:tcW w:w="3828" w:type="dxa"/>
          </w:tcPr>
          <w:p w:rsidR="00B93DA6" w:rsidRDefault="00B93DA6" w:rsidP="00AA156C">
            <w:pPr>
              <w:rPr>
                <w:rFonts w:ascii="Arial" w:hAnsi="Arial" w:cs="Arial"/>
                <w:sz w:val="18"/>
                <w:szCs w:val="18"/>
              </w:rPr>
            </w:pPr>
            <w:r>
              <w:rPr>
                <w:rFonts w:ascii="Arial" w:hAnsi="Arial" w:cs="Arial"/>
                <w:sz w:val="18"/>
                <w:szCs w:val="18"/>
              </w:rPr>
              <w:t>-</w:t>
            </w:r>
            <w:r w:rsidR="00EC6F25">
              <w:rPr>
                <w:rFonts w:ascii="Arial" w:hAnsi="Arial" w:cs="Arial"/>
                <w:sz w:val="18"/>
                <w:szCs w:val="18"/>
              </w:rPr>
              <w:t>Conseils d’élèves, débats démocratiques</w:t>
            </w:r>
          </w:p>
          <w:p w:rsidR="00EC6F25" w:rsidRDefault="00EC6F25" w:rsidP="00AA156C">
            <w:pPr>
              <w:rPr>
                <w:rFonts w:ascii="Arial" w:hAnsi="Arial" w:cs="Arial"/>
                <w:sz w:val="18"/>
                <w:szCs w:val="18"/>
              </w:rPr>
            </w:pPr>
            <w:r>
              <w:rPr>
                <w:rFonts w:ascii="Arial" w:hAnsi="Arial" w:cs="Arial"/>
                <w:sz w:val="18"/>
                <w:szCs w:val="18"/>
              </w:rPr>
              <w:t>-Définir et discuter en classe les règles du débat ou celles du conseil d’élèves</w:t>
            </w:r>
          </w:p>
          <w:p w:rsidR="00EC6F25" w:rsidRDefault="00EC6F25" w:rsidP="00AA156C">
            <w:pPr>
              <w:rPr>
                <w:rFonts w:ascii="Arial" w:hAnsi="Arial" w:cs="Arial"/>
                <w:sz w:val="18"/>
                <w:szCs w:val="18"/>
              </w:rPr>
            </w:pPr>
            <w:r>
              <w:rPr>
                <w:rFonts w:ascii="Arial" w:hAnsi="Arial" w:cs="Arial"/>
                <w:sz w:val="18"/>
                <w:szCs w:val="18"/>
              </w:rPr>
              <w:t>-Conseils d’élèves (sens des règles, des droits et des obligations, sens des punitions et des sanctions)</w:t>
            </w:r>
          </w:p>
          <w:p w:rsidR="00B93DA6" w:rsidRDefault="00B93DA6" w:rsidP="00AA156C">
            <w:pPr>
              <w:rPr>
                <w:rFonts w:ascii="Arial" w:hAnsi="Arial" w:cs="Arial"/>
                <w:sz w:val="18"/>
                <w:szCs w:val="18"/>
              </w:rPr>
            </w:pPr>
            <w:r>
              <w:rPr>
                <w:rFonts w:ascii="Arial" w:hAnsi="Arial" w:cs="Arial"/>
                <w:sz w:val="18"/>
                <w:szCs w:val="18"/>
              </w:rPr>
              <w:t>-Discussion à visée philosophique </w:t>
            </w:r>
            <w:r w:rsidR="00EC6F25">
              <w:rPr>
                <w:rFonts w:ascii="Arial" w:hAnsi="Arial" w:cs="Arial"/>
                <w:sz w:val="18"/>
                <w:szCs w:val="18"/>
              </w:rPr>
              <w:t>sur les valeurs et les normes</w:t>
            </w:r>
          </w:p>
          <w:p w:rsidR="00960C0B" w:rsidRDefault="00960C0B" w:rsidP="00AA156C">
            <w:pPr>
              <w:rPr>
                <w:rFonts w:ascii="Arial" w:hAnsi="Arial" w:cs="Arial"/>
                <w:sz w:val="18"/>
                <w:szCs w:val="18"/>
              </w:rPr>
            </w:pPr>
            <w:r>
              <w:rPr>
                <w:rFonts w:ascii="Arial" w:hAnsi="Arial" w:cs="Arial"/>
                <w:sz w:val="18"/>
                <w:szCs w:val="18"/>
              </w:rPr>
              <w:t>-Exercices de hiérarchisation et de clarification des valeurs</w:t>
            </w:r>
          </w:p>
          <w:p w:rsidR="00B93DA6" w:rsidRDefault="00B93DA6" w:rsidP="00AA156C">
            <w:pPr>
              <w:rPr>
                <w:rFonts w:ascii="Arial" w:hAnsi="Arial" w:cs="Arial"/>
                <w:sz w:val="18"/>
                <w:szCs w:val="18"/>
              </w:rPr>
            </w:pPr>
            <w:r>
              <w:rPr>
                <w:rFonts w:ascii="Arial" w:hAnsi="Arial" w:cs="Arial"/>
                <w:sz w:val="18"/>
                <w:szCs w:val="18"/>
              </w:rPr>
              <w:t>-</w:t>
            </w:r>
            <w:r w:rsidR="00960C0B">
              <w:rPr>
                <w:rFonts w:ascii="Arial" w:hAnsi="Arial" w:cs="Arial"/>
                <w:sz w:val="18"/>
                <w:szCs w:val="18"/>
              </w:rPr>
              <w:t xml:space="preserve">Analyse de certains stéréotypes sexués à travers des exemples pris dans des manuels ou des albums de littérature de jeunesse ou le cinéma </w:t>
            </w:r>
          </w:p>
          <w:p w:rsidR="00EC6F25" w:rsidRDefault="00EC6F25" w:rsidP="00AA156C">
            <w:pPr>
              <w:rPr>
                <w:rFonts w:ascii="Arial" w:hAnsi="Arial" w:cs="Arial"/>
                <w:sz w:val="18"/>
                <w:szCs w:val="18"/>
              </w:rPr>
            </w:pPr>
            <w:r>
              <w:rPr>
                <w:rFonts w:ascii="Arial" w:hAnsi="Arial" w:cs="Arial"/>
                <w:sz w:val="18"/>
                <w:szCs w:val="18"/>
              </w:rPr>
              <w:t>-EPS : jeux et sports collectifs</w:t>
            </w:r>
          </w:p>
          <w:p w:rsidR="00960C0B" w:rsidRDefault="00960C0B" w:rsidP="00AA156C">
            <w:pPr>
              <w:rPr>
                <w:rFonts w:ascii="Arial" w:hAnsi="Arial" w:cs="Arial"/>
                <w:sz w:val="18"/>
                <w:szCs w:val="18"/>
              </w:rPr>
            </w:pPr>
            <w:r>
              <w:rPr>
                <w:rFonts w:ascii="Arial" w:hAnsi="Arial" w:cs="Arial"/>
                <w:sz w:val="18"/>
                <w:szCs w:val="18"/>
              </w:rPr>
              <w:t>-La citoyenneté municipale : comprendre les différents domaines d’action de la commune</w:t>
            </w:r>
          </w:p>
          <w:p w:rsidR="00960C0B" w:rsidRDefault="00960C0B" w:rsidP="00AA156C">
            <w:pPr>
              <w:rPr>
                <w:rFonts w:ascii="Arial" w:hAnsi="Arial" w:cs="Arial"/>
                <w:sz w:val="18"/>
                <w:szCs w:val="18"/>
              </w:rPr>
            </w:pPr>
            <w:r>
              <w:rPr>
                <w:rFonts w:ascii="Arial" w:hAnsi="Arial" w:cs="Arial"/>
                <w:sz w:val="18"/>
                <w:szCs w:val="18"/>
              </w:rPr>
              <w:t>-Réflexion et débats sur les articles 1, 4, 6, 9, 11 de la Déclaration des droits de l’homme et du citoyen de 1789</w:t>
            </w:r>
          </w:p>
          <w:p w:rsidR="00960C0B" w:rsidRDefault="00960C0B" w:rsidP="00AA156C">
            <w:pPr>
              <w:rPr>
                <w:rFonts w:ascii="Arial" w:hAnsi="Arial" w:cs="Arial"/>
                <w:sz w:val="18"/>
                <w:szCs w:val="18"/>
              </w:rPr>
            </w:pPr>
            <w:r>
              <w:rPr>
                <w:rFonts w:ascii="Arial" w:hAnsi="Arial" w:cs="Arial"/>
                <w:sz w:val="18"/>
                <w:szCs w:val="18"/>
              </w:rPr>
              <w:t>-Convention internationale des droits de l’enfant</w:t>
            </w:r>
          </w:p>
          <w:p w:rsidR="00960C0B" w:rsidRDefault="00960C0B" w:rsidP="00AA156C">
            <w:pPr>
              <w:rPr>
                <w:rFonts w:ascii="Arial" w:hAnsi="Arial" w:cs="Arial"/>
                <w:sz w:val="18"/>
                <w:szCs w:val="18"/>
              </w:rPr>
            </w:pPr>
            <w:r>
              <w:rPr>
                <w:rFonts w:ascii="Arial" w:hAnsi="Arial" w:cs="Arial"/>
                <w:sz w:val="18"/>
                <w:szCs w:val="18"/>
              </w:rPr>
              <w:t>-Le droit à l’éducation</w:t>
            </w:r>
          </w:p>
          <w:p w:rsidR="00960C0B" w:rsidRPr="00A24408" w:rsidRDefault="00960C0B" w:rsidP="00AA156C">
            <w:pPr>
              <w:rPr>
                <w:rFonts w:ascii="Arial" w:hAnsi="Arial" w:cs="Arial"/>
                <w:sz w:val="18"/>
                <w:szCs w:val="18"/>
              </w:rPr>
            </w:pPr>
            <w:r>
              <w:rPr>
                <w:rFonts w:ascii="Arial" w:hAnsi="Arial" w:cs="Arial"/>
                <w:sz w:val="18"/>
                <w:szCs w:val="18"/>
              </w:rPr>
              <w:t>-Les institutions à travers leurs textes fondateurs et leur histoire</w:t>
            </w:r>
          </w:p>
        </w:tc>
        <w:tc>
          <w:tcPr>
            <w:tcW w:w="3738" w:type="dxa"/>
          </w:tcPr>
          <w:p w:rsidR="00B93DA6" w:rsidRDefault="00AB2D51" w:rsidP="00AA156C">
            <w:pPr>
              <w:rPr>
                <w:rFonts w:ascii="Arial" w:hAnsi="Arial" w:cs="Arial"/>
                <w:sz w:val="18"/>
                <w:szCs w:val="18"/>
              </w:rPr>
            </w:pPr>
            <w:r>
              <w:rPr>
                <w:rFonts w:ascii="Arial" w:hAnsi="Arial" w:cs="Arial"/>
                <w:sz w:val="18"/>
                <w:szCs w:val="18"/>
              </w:rPr>
              <w:t>- Exercice du jugement critique : à partir de faits issus de la vie de la classe, de l’école et hors de l’école en vue de lutter contre les préjugés (racisme, sexisme, homophobie…)</w:t>
            </w:r>
          </w:p>
          <w:p w:rsidR="00AB2D51" w:rsidRDefault="00AB2D51" w:rsidP="00AA156C">
            <w:pPr>
              <w:rPr>
                <w:rFonts w:ascii="Arial" w:hAnsi="Arial" w:cs="Arial"/>
                <w:sz w:val="18"/>
                <w:szCs w:val="18"/>
              </w:rPr>
            </w:pPr>
            <w:r>
              <w:rPr>
                <w:rFonts w:ascii="Arial" w:hAnsi="Arial" w:cs="Arial"/>
                <w:sz w:val="18"/>
                <w:szCs w:val="18"/>
              </w:rPr>
              <w:t>-Approche de la notion de « stéréotype » à partir de situations de la vie de la classe ou de situations imaginaires tirées de récits, de contes ou d’albums de littérature de jeunesse</w:t>
            </w:r>
          </w:p>
          <w:p w:rsidR="00AB2D51" w:rsidRDefault="00AB2D51" w:rsidP="00AA156C">
            <w:pPr>
              <w:rPr>
                <w:rFonts w:ascii="Arial" w:hAnsi="Arial" w:cs="Arial"/>
                <w:sz w:val="18"/>
                <w:szCs w:val="18"/>
              </w:rPr>
            </w:pPr>
            <w:r>
              <w:rPr>
                <w:rFonts w:ascii="Arial" w:hAnsi="Arial" w:cs="Arial"/>
                <w:sz w:val="18"/>
                <w:szCs w:val="18"/>
              </w:rPr>
              <w:t>- Organisation de débats réglés sur ces situations</w:t>
            </w:r>
          </w:p>
          <w:p w:rsidR="00AB2D51" w:rsidRDefault="00AB2D51" w:rsidP="00AA156C">
            <w:pPr>
              <w:rPr>
                <w:rFonts w:ascii="Arial" w:hAnsi="Arial" w:cs="Arial"/>
                <w:sz w:val="18"/>
                <w:szCs w:val="18"/>
              </w:rPr>
            </w:pPr>
            <w:r>
              <w:rPr>
                <w:rFonts w:ascii="Arial" w:hAnsi="Arial" w:cs="Arial"/>
                <w:sz w:val="18"/>
                <w:szCs w:val="18"/>
              </w:rPr>
              <w:t>-Education aux médias, dont la participation à la Semaine de la presse et des médias (Clémi)</w:t>
            </w:r>
          </w:p>
          <w:p w:rsidR="00AB2D51" w:rsidRDefault="00AB2D51" w:rsidP="00AA156C">
            <w:pPr>
              <w:rPr>
                <w:rFonts w:ascii="Arial" w:hAnsi="Arial" w:cs="Arial"/>
                <w:sz w:val="18"/>
                <w:szCs w:val="18"/>
              </w:rPr>
            </w:pPr>
            <w:r>
              <w:rPr>
                <w:rFonts w:ascii="Arial" w:hAnsi="Arial" w:cs="Arial"/>
                <w:sz w:val="18"/>
                <w:szCs w:val="18"/>
              </w:rPr>
              <w:t>-Pluralité des regards sur l’enfance dans l’espace et le temps</w:t>
            </w:r>
          </w:p>
          <w:p w:rsidR="00AB2D51" w:rsidRDefault="00AB2D51" w:rsidP="00AA156C">
            <w:pPr>
              <w:rPr>
                <w:rFonts w:ascii="Arial" w:hAnsi="Arial" w:cs="Arial"/>
                <w:sz w:val="18"/>
                <w:szCs w:val="18"/>
              </w:rPr>
            </w:pPr>
            <w:r>
              <w:rPr>
                <w:rFonts w:ascii="Arial" w:hAnsi="Arial" w:cs="Arial"/>
                <w:sz w:val="18"/>
                <w:szCs w:val="18"/>
              </w:rPr>
              <w:t xml:space="preserve">- Analyse des faits, confrontation des idées, </w:t>
            </w:r>
            <w:r w:rsidR="0044584D">
              <w:rPr>
                <w:rFonts w:ascii="Arial" w:hAnsi="Arial" w:cs="Arial"/>
                <w:sz w:val="18"/>
                <w:szCs w:val="18"/>
              </w:rPr>
              <w:t xml:space="preserve">à travers la démarche </w:t>
            </w:r>
            <w:r w:rsidR="00605E8C">
              <w:rPr>
                <w:rFonts w:ascii="Arial" w:hAnsi="Arial" w:cs="Arial"/>
                <w:sz w:val="18"/>
                <w:szCs w:val="18"/>
              </w:rPr>
              <w:t>d’investigation (par exemple en EPS, en sciences, dans les enseignements et l’éducation artistiques)</w:t>
            </w:r>
          </w:p>
          <w:p w:rsidR="00605E8C" w:rsidRDefault="00605E8C" w:rsidP="00AA156C">
            <w:pPr>
              <w:rPr>
                <w:rFonts w:ascii="Arial" w:hAnsi="Arial" w:cs="Arial"/>
                <w:sz w:val="18"/>
                <w:szCs w:val="18"/>
              </w:rPr>
            </w:pPr>
            <w:r>
              <w:rPr>
                <w:rFonts w:ascii="Arial" w:hAnsi="Arial" w:cs="Arial"/>
                <w:sz w:val="18"/>
                <w:szCs w:val="18"/>
              </w:rPr>
              <w:t>-Entrainement à l’argumentation et au débat argumenté : maitrise de la langue, maitrise des connecteurs et du lexique</w:t>
            </w:r>
          </w:p>
          <w:p w:rsidR="00605E8C" w:rsidRDefault="00605E8C" w:rsidP="00AA156C">
            <w:pPr>
              <w:rPr>
                <w:rFonts w:ascii="Arial" w:hAnsi="Arial" w:cs="Arial"/>
                <w:sz w:val="18"/>
                <w:szCs w:val="18"/>
              </w:rPr>
            </w:pPr>
            <w:r>
              <w:rPr>
                <w:rFonts w:ascii="Arial" w:hAnsi="Arial" w:cs="Arial"/>
                <w:sz w:val="18"/>
                <w:szCs w:val="18"/>
              </w:rPr>
              <w:t>- Exercices de clarification des valeurs du point de vue de l’intérêt général et du sien propre</w:t>
            </w:r>
          </w:p>
          <w:p w:rsidR="00605E8C" w:rsidRDefault="00605E8C" w:rsidP="00AA156C">
            <w:pPr>
              <w:rPr>
                <w:rFonts w:ascii="Arial" w:hAnsi="Arial" w:cs="Arial"/>
                <w:sz w:val="18"/>
                <w:szCs w:val="18"/>
              </w:rPr>
            </w:pPr>
            <w:r>
              <w:rPr>
                <w:rFonts w:ascii="Arial" w:hAnsi="Arial" w:cs="Arial"/>
                <w:sz w:val="18"/>
                <w:szCs w:val="18"/>
              </w:rPr>
              <w:t>-Réflexion sur l’intérêt général et l’intérêt particulier à partir de récits mettant en scène des héros de la littérature, de l’histoire ou de la mythologie</w:t>
            </w:r>
          </w:p>
          <w:p w:rsidR="00605E8C" w:rsidRDefault="00605E8C" w:rsidP="00AA156C">
            <w:pPr>
              <w:rPr>
                <w:rFonts w:ascii="Arial" w:hAnsi="Arial" w:cs="Arial"/>
                <w:sz w:val="18"/>
                <w:szCs w:val="18"/>
              </w:rPr>
            </w:pPr>
            <w:r>
              <w:rPr>
                <w:rFonts w:ascii="Arial" w:hAnsi="Arial" w:cs="Arial"/>
                <w:sz w:val="18"/>
                <w:szCs w:val="18"/>
              </w:rPr>
              <w:t>-Place et rôle de certaines personnalités, hommes ou femmes, dans l’histoire</w:t>
            </w:r>
          </w:p>
          <w:p w:rsidR="00605E8C" w:rsidRPr="00A24408" w:rsidRDefault="00605E8C" w:rsidP="00AA156C">
            <w:pPr>
              <w:rPr>
                <w:rFonts w:ascii="Arial" w:hAnsi="Arial" w:cs="Arial"/>
                <w:sz w:val="18"/>
                <w:szCs w:val="18"/>
              </w:rPr>
            </w:pPr>
            <w:r>
              <w:rPr>
                <w:rFonts w:ascii="Arial" w:hAnsi="Arial" w:cs="Arial"/>
                <w:sz w:val="18"/>
                <w:szCs w:val="18"/>
              </w:rPr>
              <w:t>-Travail sur une version adaptée à l’âge des élèves de la Charte de la laïcité</w:t>
            </w:r>
          </w:p>
        </w:tc>
        <w:tc>
          <w:tcPr>
            <w:tcW w:w="3291" w:type="dxa"/>
          </w:tcPr>
          <w:p w:rsidR="00E26A4B" w:rsidRDefault="00E26A4B" w:rsidP="00AA156C">
            <w:pPr>
              <w:rPr>
                <w:rFonts w:ascii="Arial" w:hAnsi="Arial" w:cs="Arial"/>
                <w:sz w:val="18"/>
                <w:szCs w:val="18"/>
              </w:rPr>
            </w:pPr>
            <w:r>
              <w:rPr>
                <w:rFonts w:ascii="Arial" w:hAnsi="Arial" w:cs="Arial"/>
                <w:sz w:val="18"/>
                <w:szCs w:val="18"/>
              </w:rPr>
              <w:t>-Débat sur le rôle de la confiance et du respect de ses engagements dans la vie sociale</w:t>
            </w:r>
          </w:p>
          <w:p w:rsidR="00B93DA6" w:rsidRDefault="00E26A4B" w:rsidP="00AA156C">
            <w:pPr>
              <w:rPr>
                <w:rFonts w:ascii="Arial" w:hAnsi="Arial" w:cs="Arial"/>
                <w:sz w:val="18"/>
                <w:szCs w:val="18"/>
              </w:rPr>
            </w:pPr>
            <w:r>
              <w:rPr>
                <w:rFonts w:ascii="Arial" w:hAnsi="Arial" w:cs="Arial"/>
                <w:sz w:val="18"/>
                <w:szCs w:val="18"/>
              </w:rPr>
              <w:t>-Les principes du vote démocratique dans les conseils d’élèves</w:t>
            </w:r>
            <w:r w:rsidR="00B93DA6">
              <w:rPr>
                <w:rFonts w:ascii="Arial" w:hAnsi="Arial" w:cs="Arial"/>
                <w:sz w:val="18"/>
                <w:szCs w:val="18"/>
              </w:rPr>
              <w:t xml:space="preserve"> </w:t>
            </w:r>
          </w:p>
          <w:p w:rsidR="00E26A4B" w:rsidRDefault="00E26A4B" w:rsidP="00AA156C">
            <w:pPr>
              <w:rPr>
                <w:rFonts w:ascii="Arial" w:hAnsi="Arial" w:cs="Arial"/>
                <w:sz w:val="18"/>
                <w:szCs w:val="18"/>
              </w:rPr>
            </w:pPr>
            <w:r>
              <w:rPr>
                <w:rFonts w:ascii="Arial" w:hAnsi="Arial" w:cs="Arial"/>
                <w:sz w:val="18"/>
                <w:szCs w:val="18"/>
              </w:rPr>
              <w:t>-Engagement : sensibiliser les élèves à quelques grandes figures féminines et masculines de l’engagement (scientifique, politique, humaine…)</w:t>
            </w:r>
          </w:p>
          <w:p w:rsidR="00E26A4B" w:rsidRDefault="00E26A4B" w:rsidP="00AA156C">
            <w:pPr>
              <w:rPr>
                <w:rFonts w:ascii="Arial" w:hAnsi="Arial" w:cs="Arial"/>
                <w:sz w:val="18"/>
                <w:szCs w:val="18"/>
              </w:rPr>
            </w:pPr>
            <w:r>
              <w:rPr>
                <w:rFonts w:ascii="Arial" w:hAnsi="Arial" w:cs="Arial"/>
                <w:sz w:val="18"/>
                <w:szCs w:val="18"/>
              </w:rPr>
              <w:t>-Etude du préambule de la Constitution de 1949</w:t>
            </w:r>
          </w:p>
          <w:p w:rsidR="00E26A4B" w:rsidRPr="00A24408" w:rsidRDefault="00E26A4B" w:rsidP="00AA156C">
            <w:pPr>
              <w:rPr>
                <w:rFonts w:ascii="Arial" w:hAnsi="Arial" w:cs="Arial"/>
                <w:sz w:val="18"/>
                <w:szCs w:val="18"/>
              </w:rPr>
            </w:pPr>
            <w:r>
              <w:rPr>
                <w:rFonts w:ascii="Arial" w:hAnsi="Arial" w:cs="Arial"/>
                <w:sz w:val="18"/>
                <w:szCs w:val="18"/>
              </w:rPr>
              <w:t>-Travail sur le rôle des associations</w:t>
            </w:r>
          </w:p>
        </w:tc>
      </w:tr>
    </w:tbl>
    <w:p w:rsidR="00B93DA6" w:rsidRDefault="00B93DA6" w:rsidP="00787B7B">
      <w:pPr>
        <w:rPr>
          <w:rFonts w:ascii="Arial" w:hAnsi="Arial" w:cs="Arial"/>
          <w:b/>
          <w:u w:val="single"/>
        </w:rPr>
      </w:pPr>
    </w:p>
    <w:p w:rsidR="00B93DA6" w:rsidRDefault="00B93DA6" w:rsidP="00787B7B">
      <w:pPr>
        <w:rPr>
          <w:rFonts w:ascii="Arial" w:hAnsi="Arial" w:cs="Arial"/>
          <w:b/>
          <w:u w:val="single"/>
        </w:rPr>
      </w:pPr>
    </w:p>
    <w:p w:rsidR="00A023E2" w:rsidRPr="00A023E2" w:rsidRDefault="00A023E2" w:rsidP="00787B7B">
      <w:pPr>
        <w:rPr>
          <w:rFonts w:ascii="Arial" w:hAnsi="Arial" w:cs="Arial"/>
          <w:b/>
          <w:u w:val="single"/>
        </w:rPr>
      </w:pPr>
    </w:p>
    <w:sectPr w:rsidR="00A023E2" w:rsidRPr="00A023E2" w:rsidSect="0034719B">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FEC" w:rsidRDefault="00877FEC" w:rsidP="00001BAC">
      <w:pPr>
        <w:spacing w:after="0" w:line="240" w:lineRule="auto"/>
      </w:pPr>
      <w:r>
        <w:separator/>
      </w:r>
    </w:p>
  </w:endnote>
  <w:endnote w:type="continuationSeparator" w:id="0">
    <w:p w:rsidR="00877FEC" w:rsidRDefault="00877FEC" w:rsidP="00001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BAC" w:rsidRDefault="00001BAC">
    <w:pPr>
      <w:pStyle w:val="Pieddepage"/>
    </w:pPr>
    <w:r>
      <w:t xml:space="preserve">Sylvie COUSTIER CPAIEN OULLINS – JUIN 2015 – Mise en forme pratique du BO Spécial N°6 du 25 Juin 2015 et propositions de progression pour la mise en œuvre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FEC" w:rsidRDefault="00877FEC" w:rsidP="00001BAC">
      <w:pPr>
        <w:spacing w:after="0" w:line="240" w:lineRule="auto"/>
      </w:pPr>
      <w:r>
        <w:separator/>
      </w:r>
    </w:p>
  </w:footnote>
  <w:footnote w:type="continuationSeparator" w:id="0">
    <w:p w:rsidR="00877FEC" w:rsidRDefault="00877FEC" w:rsidP="00001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56340"/>
    <w:multiLevelType w:val="hybridMultilevel"/>
    <w:tmpl w:val="455C30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E96557"/>
    <w:multiLevelType w:val="hybridMultilevel"/>
    <w:tmpl w:val="0D32B0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7B1441"/>
    <w:multiLevelType w:val="hybridMultilevel"/>
    <w:tmpl w:val="528416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833AC3"/>
    <w:multiLevelType w:val="hybridMultilevel"/>
    <w:tmpl w:val="7BAE24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7090531"/>
    <w:multiLevelType w:val="hybridMultilevel"/>
    <w:tmpl w:val="DB3E79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E9A32E2"/>
    <w:multiLevelType w:val="hybridMultilevel"/>
    <w:tmpl w:val="DF4AAE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9B"/>
    <w:rsid w:val="0000115B"/>
    <w:rsid w:val="00001BAC"/>
    <w:rsid w:val="000B0EF4"/>
    <w:rsid w:val="000E3457"/>
    <w:rsid w:val="000E74BC"/>
    <w:rsid w:val="00152666"/>
    <w:rsid w:val="00157DC2"/>
    <w:rsid w:val="00170FE7"/>
    <w:rsid w:val="001A0704"/>
    <w:rsid w:val="001B26A5"/>
    <w:rsid w:val="001C7198"/>
    <w:rsid w:val="001E30D3"/>
    <w:rsid w:val="002A1E66"/>
    <w:rsid w:val="002B55AA"/>
    <w:rsid w:val="002C2151"/>
    <w:rsid w:val="002E0A4D"/>
    <w:rsid w:val="002F2E5F"/>
    <w:rsid w:val="003354F8"/>
    <w:rsid w:val="00341855"/>
    <w:rsid w:val="0034719B"/>
    <w:rsid w:val="00357335"/>
    <w:rsid w:val="00360FA4"/>
    <w:rsid w:val="003F158A"/>
    <w:rsid w:val="00437B58"/>
    <w:rsid w:val="0044584D"/>
    <w:rsid w:val="00445D5E"/>
    <w:rsid w:val="0046733F"/>
    <w:rsid w:val="00470CDB"/>
    <w:rsid w:val="00497235"/>
    <w:rsid w:val="00531400"/>
    <w:rsid w:val="0058135B"/>
    <w:rsid w:val="00585E85"/>
    <w:rsid w:val="005A05C8"/>
    <w:rsid w:val="005B1348"/>
    <w:rsid w:val="005C1EAE"/>
    <w:rsid w:val="00604B2F"/>
    <w:rsid w:val="00605E8C"/>
    <w:rsid w:val="006437A6"/>
    <w:rsid w:val="006562D7"/>
    <w:rsid w:val="00691B6D"/>
    <w:rsid w:val="006C6EF5"/>
    <w:rsid w:val="006E27CB"/>
    <w:rsid w:val="006F5AF7"/>
    <w:rsid w:val="007060DC"/>
    <w:rsid w:val="007245E5"/>
    <w:rsid w:val="0072635B"/>
    <w:rsid w:val="00781356"/>
    <w:rsid w:val="00787B7B"/>
    <w:rsid w:val="007F78F3"/>
    <w:rsid w:val="00802AA6"/>
    <w:rsid w:val="0083467D"/>
    <w:rsid w:val="00877FEC"/>
    <w:rsid w:val="008B6AC2"/>
    <w:rsid w:val="008F5517"/>
    <w:rsid w:val="00916F2D"/>
    <w:rsid w:val="0092145E"/>
    <w:rsid w:val="00960C0B"/>
    <w:rsid w:val="00963496"/>
    <w:rsid w:val="009701BA"/>
    <w:rsid w:val="00970A32"/>
    <w:rsid w:val="0097230A"/>
    <w:rsid w:val="00A023E2"/>
    <w:rsid w:val="00A24408"/>
    <w:rsid w:val="00A30AB7"/>
    <w:rsid w:val="00A4710A"/>
    <w:rsid w:val="00A55AEE"/>
    <w:rsid w:val="00A71CE8"/>
    <w:rsid w:val="00AA156C"/>
    <w:rsid w:val="00AB2D51"/>
    <w:rsid w:val="00AC78DE"/>
    <w:rsid w:val="00AF0A5A"/>
    <w:rsid w:val="00AF0EC0"/>
    <w:rsid w:val="00B1696E"/>
    <w:rsid w:val="00B234BD"/>
    <w:rsid w:val="00B37478"/>
    <w:rsid w:val="00B77930"/>
    <w:rsid w:val="00B93DA6"/>
    <w:rsid w:val="00C25526"/>
    <w:rsid w:val="00C257C0"/>
    <w:rsid w:val="00C60708"/>
    <w:rsid w:val="00C64A84"/>
    <w:rsid w:val="00CC6741"/>
    <w:rsid w:val="00CC6A54"/>
    <w:rsid w:val="00CC705B"/>
    <w:rsid w:val="00DB5CC0"/>
    <w:rsid w:val="00DE622F"/>
    <w:rsid w:val="00DF528E"/>
    <w:rsid w:val="00E26A4B"/>
    <w:rsid w:val="00EC6F25"/>
    <w:rsid w:val="00EE2281"/>
    <w:rsid w:val="00EF00AD"/>
    <w:rsid w:val="00F44B4B"/>
    <w:rsid w:val="00F45D88"/>
    <w:rsid w:val="00F926D9"/>
    <w:rsid w:val="00FB0987"/>
    <w:rsid w:val="00FB13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D0B42-C475-434C-9DE4-0B8F54C1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47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4719B"/>
    <w:pPr>
      <w:ind w:left="720"/>
      <w:contextualSpacing/>
    </w:pPr>
  </w:style>
  <w:style w:type="paragraph" w:styleId="En-tte">
    <w:name w:val="header"/>
    <w:basedOn w:val="Normal"/>
    <w:link w:val="En-tteCar"/>
    <w:uiPriority w:val="99"/>
    <w:unhideWhenUsed/>
    <w:rsid w:val="00001BAC"/>
    <w:pPr>
      <w:tabs>
        <w:tab w:val="center" w:pos="4536"/>
        <w:tab w:val="right" w:pos="9072"/>
      </w:tabs>
      <w:spacing w:after="0" w:line="240" w:lineRule="auto"/>
    </w:pPr>
  </w:style>
  <w:style w:type="character" w:customStyle="1" w:styleId="En-tteCar">
    <w:name w:val="En-tête Car"/>
    <w:basedOn w:val="Policepardfaut"/>
    <w:link w:val="En-tte"/>
    <w:uiPriority w:val="99"/>
    <w:rsid w:val="00001BAC"/>
  </w:style>
  <w:style w:type="paragraph" w:styleId="Pieddepage">
    <w:name w:val="footer"/>
    <w:basedOn w:val="Normal"/>
    <w:link w:val="PieddepageCar"/>
    <w:uiPriority w:val="99"/>
    <w:unhideWhenUsed/>
    <w:rsid w:val="00001B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1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10</Pages>
  <Words>5936</Words>
  <Characters>32652</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38511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80</cp:revision>
  <dcterms:created xsi:type="dcterms:W3CDTF">2015-06-25T09:43:00Z</dcterms:created>
  <dcterms:modified xsi:type="dcterms:W3CDTF">2015-06-29T09:04:00Z</dcterms:modified>
</cp:coreProperties>
</file>