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75737" w:rsidRPr="00D75737" w:rsidTr="00D757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75737" w:rsidRPr="00D757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75737" w:rsidRPr="00D757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D75737" w:rsidRPr="00D7573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D75737" w:rsidRPr="00D7573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75737" w:rsidRPr="00D75737" w:rsidRDefault="00D75737" w:rsidP="00D7573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75737" w:rsidRPr="00D75737" w:rsidRDefault="00D75737" w:rsidP="00D7573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D75737" w:rsidRPr="00D75737" w:rsidRDefault="00D75737" w:rsidP="00D757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75737" w:rsidRPr="00D75737" w:rsidRDefault="00D75737" w:rsidP="00D75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D75737" w:rsidRPr="00D75737" w:rsidRDefault="00D75737" w:rsidP="00D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75737" w:rsidRPr="00D75737" w:rsidRDefault="00D75737" w:rsidP="00D757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shd w:val="clear" w:color="auto" w:fill="00518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75737" w:rsidRPr="00D75737" w:rsidTr="00D75737">
        <w:trPr>
          <w:tblCellSpacing w:w="0" w:type="dxa"/>
        </w:trPr>
        <w:tc>
          <w:tcPr>
            <w:tcW w:w="9300" w:type="dxa"/>
            <w:shd w:val="clear" w:color="auto" w:fill="005189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"/>
            </w:tblGrid>
            <w:tr w:rsidR="00D75737" w:rsidRPr="00D75737">
              <w:trPr>
                <w:trHeight w:val="210"/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D75737" w:rsidRPr="00D75737" w:rsidRDefault="00D75737" w:rsidP="00D75737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fr-FR"/>
                    </w:rPr>
                  </w:pPr>
                  <w:r w:rsidRPr="00D7573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fr-FR"/>
                    </w:rPr>
                    <w:t xml:space="preserve">  </w:t>
                  </w:r>
                </w:p>
              </w:tc>
            </w:tr>
          </w:tbl>
          <w:p w:rsidR="00D75737" w:rsidRPr="00D75737" w:rsidRDefault="00D75737" w:rsidP="00D7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tgtFrame="_blank" w:tooltip="Bien s’organiser pour une année zen !" w:history="1">
              <w:r w:rsidRPr="00D75737">
                <w:rPr>
                  <w:rFonts w:ascii="Arial" w:eastAsia="Times New Roman" w:hAnsi="Arial" w:cs="Arial"/>
                  <w:b/>
                  <w:bCs/>
                  <w:color w:val="FFFFFF"/>
                  <w:sz w:val="42"/>
                  <w:szCs w:val="42"/>
                  <w:u w:val="single"/>
                  <w:lang w:eastAsia="fr-FR"/>
                </w:rPr>
                <w:t>Bien s’organiser pour une année zen !</w:t>
              </w:r>
            </w:hyperlink>
            <w:r w:rsidRPr="00D757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"/>
            </w:tblGrid>
            <w:tr w:rsidR="00D75737" w:rsidRPr="00D75737">
              <w:trPr>
                <w:trHeight w:val="405"/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D75737" w:rsidRPr="00D75737" w:rsidRDefault="00D75737" w:rsidP="00D75737">
                  <w:pPr>
                    <w:spacing w:after="0" w:line="405" w:lineRule="atLeast"/>
                    <w:rPr>
                      <w:rFonts w:ascii="Times New Roman" w:eastAsia="Times New Roman" w:hAnsi="Times New Roman" w:cs="Times New Roman"/>
                      <w:sz w:val="41"/>
                      <w:szCs w:val="41"/>
                      <w:lang w:eastAsia="fr-FR"/>
                    </w:rPr>
                  </w:pPr>
                  <w:r w:rsidRPr="00D75737">
                    <w:rPr>
                      <w:rFonts w:ascii="Times New Roman" w:eastAsia="Times New Roman" w:hAnsi="Times New Roman" w:cs="Times New Roman"/>
                      <w:sz w:val="41"/>
                      <w:szCs w:val="41"/>
                      <w:lang w:eastAsia="fr-FR"/>
                    </w:rPr>
                    <w:t xml:space="preserve">  </w:t>
                  </w:r>
                </w:p>
              </w:tc>
            </w:tr>
          </w:tbl>
          <w:p w:rsidR="00D75737" w:rsidRPr="00D75737" w:rsidRDefault="00D75737" w:rsidP="00D7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75737" w:rsidRPr="00D75737" w:rsidRDefault="00D75737" w:rsidP="00D757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</w:tblGrid>
      <w:tr w:rsidR="00D75737" w:rsidRPr="00D75737" w:rsidTr="00D75737">
        <w:trPr>
          <w:trHeight w:val="405"/>
          <w:tblCellSpacing w:w="0" w:type="dxa"/>
        </w:trPr>
        <w:tc>
          <w:tcPr>
            <w:tcW w:w="5000" w:type="pct"/>
            <w:vAlign w:val="center"/>
            <w:hideMark/>
          </w:tcPr>
          <w:p w:rsidR="00D75737" w:rsidRPr="00D75737" w:rsidRDefault="00D75737" w:rsidP="00D75737">
            <w:pPr>
              <w:spacing w:after="0" w:line="405" w:lineRule="atLeast"/>
              <w:rPr>
                <w:rFonts w:ascii="Times New Roman" w:eastAsia="Times New Roman" w:hAnsi="Times New Roman" w:cs="Times New Roman"/>
                <w:sz w:val="41"/>
                <w:szCs w:val="41"/>
                <w:lang w:eastAsia="fr-FR"/>
              </w:rPr>
            </w:pPr>
            <w:r w:rsidRPr="00D75737">
              <w:rPr>
                <w:rFonts w:ascii="Times New Roman" w:eastAsia="Times New Roman" w:hAnsi="Times New Roman" w:cs="Times New Roman"/>
                <w:sz w:val="41"/>
                <w:szCs w:val="41"/>
                <w:lang w:eastAsia="fr-FR"/>
              </w:rPr>
              <w:t xml:space="preserve">  </w:t>
            </w:r>
          </w:p>
        </w:tc>
      </w:tr>
    </w:tbl>
    <w:p w:rsidR="00D75737" w:rsidRPr="00D75737" w:rsidRDefault="00D75737" w:rsidP="00D757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75737" w:rsidRPr="00D75737" w:rsidTr="00D757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75737" w:rsidRPr="00D75737" w:rsidTr="00D7573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225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12"/>
                  </w:tblGrid>
                  <w:tr w:rsidR="00D75737" w:rsidRPr="00D7573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75737" w:rsidRPr="00D75737" w:rsidRDefault="00D75737" w:rsidP="00D757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fr-FR"/>
                          </w:rPr>
                        </w:pPr>
                        <w:r w:rsidRPr="00D75737">
                          <w:rPr>
                            <w:rFonts w:ascii="Arial" w:eastAsia="Times New Roman" w:hAnsi="Arial" w:cs="Arial"/>
                            <w:noProof/>
                            <w:color w:val="0000FF"/>
                            <w:sz w:val="21"/>
                            <w:szCs w:val="21"/>
                            <w:lang w:eastAsia="fr-FR"/>
                          </w:rPr>
                          <w:drawing>
                            <wp:inline distT="0" distB="0" distL="0" distR="0">
                              <wp:extent cx="1093624" cy="1409700"/>
                              <wp:effectExtent l="0" t="0" r="0" b="0"/>
                              <wp:docPr id="1" name="Image 1" descr="Le manuel du jeune enseignant">
                                <a:hlinkClick xmlns:a="http://schemas.openxmlformats.org/drawingml/2006/main" r:id="rId6" tgtFrame="&quot;_blank&quot;" tooltip="&quot;Le manuel du jeune enseignant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e manuel du jeune enseignant">
                                        <a:hlinkClick r:id="rId6" tgtFrame="&quot;_blank&quot;" tooltip="&quot;Le manuel du jeune enseignant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3190" cy="14220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75737" w:rsidRPr="00D75737" w:rsidRDefault="00D75737" w:rsidP="00D757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75737" w:rsidRPr="00D7573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62"/>
                  </w:tblGrid>
                  <w:tr w:rsidR="00D75737" w:rsidRPr="00D7573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75737" w:rsidRPr="00D75737" w:rsidRDefault="00D75737" w:rsidP="00D75737">
                        <w:pPr>
                          <w:spacing w:before="100" w:beforeAutospacing="1" w:after="100" w:afterAutospacing="1" w:line="360" w:lineRule="atLeast"/>
                          <w:rPr>
                            <w:rFonts w:ascii="Arial" w:eastAsia="Times New Roman" w:hAnsi="Arial" w:cs="Arial"/>
                            <w:caps/>
                            <w:color w:val="004D86"/>
                            <w:sz w:val="30"/>
                            <w:szCs w:val="30"/>
                            <w:lang w:eastAsia="fr-FR"/>
                          </w:rPr>
                        </w:pPr>
                        <w:r w:rsidRPr="00D75737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004D86"/>
                            <w:sz w:val="30"/>
                            <w:szCs w:val="30"/>
                            <w:lang w:eastAsia="fr-FR"/>
                          </w:rPr>
                          <w:t>Le manuel du jeune enseignant</w:t>
                        </w:r>
                        <w:r w:rsidR="00203455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004D86"/>
                            <w:sz w:val="30"/>
                            <w:szCs w:val="30"/>
                            <w:lang w:eastAsia="fr-FR"/>
                          </w:rPr>
                          <w:t xml:space="preserve">  EDITIONS RETZ</w:t>
                        </w:r>
                        <w:bookmarkStart w:id="0" w:name="_GoBack"/>
                        <w:bookmarkEnd w:id="0"/>
                        <w:r w:rsidRPr="00D75737">
                          <w:rPr>
                            <w:rFonts w:ascii="Arial" w:eastAsia="Times New Roman" w:hAnsi="Arial" w:cs="Arial"/>
                            <w:caps/>
                            <w:color w:val="004D86"/>
                            <w:sz w:val="30"/>
                            <w:szCs w:val="30"/>
                            <w:lang w:eastAsia="fr-FR"/>
                          </w:rPr>
                          <w:br/>
                        </w:r>
                        <w:r w:rsidRPr="00D75737">
                          <w:rPr>
                            <w:rFonts w:ascii="Arial" w:eastAsia="Times New Roman" w:hAnsi="Arial" w:cs="Arial"/>
                            <w:color w:val="004D86"/>
                            <w:sz w:val="24"/>
                            <w:szCs w:val="24"/>
                            <w:lang w:eastAsia="fr-FR"/>
                          </w:rPr>
                          <w:t>Bien s’organiser pour une année zen</w:t>
                        </w:r>
                      </w:p>
                      <w:p w:rsidR="00D75737" w:rsidRPr="00D75737" w:rsidRDefault="00D75737" w:rsidP="00D75737">
                        <w:pPr>
                          <w:spacing w:before="100" w:beforeAutospacing="1" w:after="100" w:afterAutospacing="1" w:line="360" w:lineRule="atLeast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fr-FR"/>
                          </w:rPr>
                        </w:pPr>
                        <w:r w:rsidRPr="00D75737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fr-FR"/>
                          </w:rPr>
                          <w:t xml:space="preserve">Parce qu’être enseignant nécessite </w:t>
                        </w:r>
                        <w:r w:rsidRPr="00D75737">
                          <w:rPr>
                            <w:rFonts w:ascii="Arial" w:eastAsia="Times New Roman" w:hAnsi="Arial" w:cs="Arial"/>
                            <w:b/>
                            <w:bCs/>
                            <w:color w:val="1F497D"/>
                            <w:sz w:val="21"/>
                            <w:szCs w:val="21"/>
                            <w:lang w:eastAsia="fr-FR"/>
                          </w:rPr>
                          <w:t>une bonne dose d’organisation</w:t>
                        </w:r>
                        <w:r w:rsidRPr="00D75737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fr-FR"/>
                          </w:rPr>
                          <w:t xml:space="preserve">, surtout quand on débute, cet ouvrage vous aide à </w:t>
                        </w:r>
                        <w:r w:rsidRPr="00D75737">
                          <w:rPr>
                            <w:rFonts w:ascii="Arial" w:eastAsia="Times New Roman" w:hAnsi="Arial" w:cs="Arial"/>
                            <w:b/>
                            <w:bCs/>
                            <w:color w:val="1F497D"/>
                            <w:sz w:val="21"/>
                            <w:szCs w:val="21"/>
                            <w:lang w:eastAsia="fr-FR"/>
                          </w:rPr>
                          <w:t>gérer l’ensemble des missions</w:t>
                        </w:r>
                        <w:r w:rsidRPr="00D75737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fr-FR"/>
                          </w:rPr>
                          <w:t xml:space="preserve"> et tâches inhérentes à votre métier. Vous pourrez ainsi </w:t>
                        </w:r>
                        <w:r w:rsidRPr="00D75737">
                          <w:rPr>
                            <w:rFonts w:ascii="Arial" w:eastAsia="Times New Roman" w:hAnsi="Arial" w:cs="Arial"/>
                            <w:b/>
                            <w:bCs/>
                            <w:color w:val="1F497D"/>
                            <w:sz w:val="21"/>
                            <w:szCs w:val="21"/>
                            <w:lang w:eastAsia="fr-FR"/>
                          </w:rPr>
                          <w:t>gagner du temps</w:t>
                        </w:r>
                        <w:r w:rsidRPr="00D75737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fr-FR"/>
                          </w:rPr>
                          <w:t xml:space="preserve"> pour vous concentrer sur la </w:t>
                        </w:r>
                        <w:r w:rsidRPr="00D75737">
                          <w:rPr>
                            <w:rFonts w:ascii="Arial" w:eastAsia="Times New Roman" w:hAnsi="Arial" w:cs="Arial"/>
                            <w:b/>
                            <w:bCs/>
                            <w:color w:val="1F497D"/>
                            <w:sz w:val="21"/>
                            <w:szCs w:val="21"/>
                            <w:lang w:eastAsia="fr-FR"/>
                          </w:rPr>
                          <w:t>pédagogie</w:t>
                        </w:r>
                        <w:r w:rsidRPr="00D75737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fr-FR"/>
                          </w:rPr>
                          <w:t xml:space="preserve"> et vos </w:t>
                        </w:r>
                        <w:r w:rsidRPr="00D75737">
                          <w:rPr>
                            <w:rFonts w:ascii="Arial" w:eastAsia="Times New Roman" w:hAnsi="Arial" w:cs="Arial"/>
                            <w:b/>
                            <w:bCs/>
                            <w:color w:val="1F497D"/>
                            <w:sz w:val="21"/>
                            <w:szCs w:val="21"/>
                            <w:lang w:eastAsia="fr-FR"/>
                          </w:rPr>
                          <w:t>pratiques de classe</w:t>
                        </w:r>
                        <w:r w:rsidRPr="00D75737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fr-FR"/>
                          </w:rPr>
                          <w:t> !</w:t>
                        </w:r>
                      </w:p>
                    </w:tc>
                  </w:tr>
                </w:tbl>
                <w:p w:rsidR="00D75737" w:rsidRPr="00D75737" w:rsidRDefault="00D75737" w:rsidP="00D757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D75737" w:rsidRPr="00D75737" w:rsidRDefault="00D75737" w:rsidP="00D7573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</w:tbl>
    <w:p w:rsidR="00D75737" w:rsidRPr="00D75737" w:rsidRDefault="00D75737" w:rsidP="00D757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shd w:val="clear" w:color="auto" w:fill="FFFFFF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072"/>
      </w:tblGrid>
      <w:tr w:rsidR="00D75737" w:rsidRPr="00D75737" w:rsidTr="00D757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5737" w:rsidRPr="00D75737" w:rsidRDefault="00D75737" w:rsidP="00D75737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D75737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Cet ouvrage qui fourmille d’</w:t>
            </w:r>
            <w:r w:rsidRPr="00D75737">
              <w:rPr>
                <w:rFonts w:ascii="Times New Roman" w:eastAsia="Times New Roman" w:hAnsi="Times New Roman" w:cs="Times New Roman"/>
                <w:b/>
                <w:bCs/>
                <w:color w:val="EE2F5B"/>
                <w:sz w:val="21"/>
                <w:szCs w:val="21"/>
                <w:lang w:eastAsia="fr-FR"/>
              </w:rPr>
              <w:t>astuces</w:t>
            </w:r>
            <w:r w:rsidRPr="00D75737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 et de </w:t>
            </w:r>
            <w:r w:rsidRPr="00D75737">
              <w:rPr>
                <w:rFonts w:ascii="Times New Roman" w:eastAsia="Times New Roman" w:hAnsi="Times New Roman" w:cs="Times New Roman"/>
                <w:b/>
                <w:bCs/>
                <w:color w:val="EE2F5B"/>
                <w:sz w:val="21"/>
                <w:szCs w:val="21"/>
                <w:lang w:eastAsia="fr-FR"/>
              </w:rPr>
              <w:t>retours d’expérience</w:t>
            </w:r>
            <w:r w:rsidRPr="00D75737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 vous permet de : </w:t>
            </w:r>
          </w:p>
          <w:p w:rsidR="00D75737" w:rsidRPr="00D75737" w:rsidRDefault="00D75737" w:rsidP="00D75737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EE2F5B"/>
                <w:sz w:val="21"/>
                <w:szCs w:val="21"/>
                <w:lang w:eastAsia="fr-FR"/>
              </w:rPr>
            </w:pPr>
            <w:r w:rsidRPr="00D75737">
              <w:rPr>
                <w:rFonts w:ascii="Times New Roman" w:eastAsia="Times New Roman" w:hAnsi="Times New Roman" w:cs="Times New Roman"/>
                <w:b/>
                <w:bCs/>
                <w:color w:val="004D86"/>
                <w:sz w:val="21"/>
                <w:szCs w:val="21"/>
                <w:lang w:eastAsia="fr-FR"/>
              </w:rPr>
              <w:t>vous organiser matériellement</w:t>
            </w:r>
            <w:r w:rsidRPr="00D757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fr-FR"/>
              </w:rPr>
              <w:t xml:space="preserve"> en amont de la préparation de classe,</w:t>
            </w:r>
          </w:p>
          <w:p w:rsidR="00D75737" w:rsidRPr="00D75737" w:rsidRDefault="00D75737" w:rsidP="00D75737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EE2F5B"/>
                <w:sz w:val="21"/>
                <w:szCs w:val="21"/>
                <w:lang w:eastAsia="fr-FR"/>
              </w:rPr>
            </w:pPr>
            <w:r w:rsidRPr="00D75737">
              <w:rPr>
                <w:rFonts w:ascii="Times New Roman" w:eastAsia="Times New Roman" w:hAnsi="Times New Roman" w:cs="Times New Roman"/>
                <w:b/>
                <w:bCs/>
                <w:color w:val="004D86"/>
                <w:sz w:val="21"/>
                <w:szCs w:val="21"/>
                <w:lang w:eastAsia="fr-FR"/>
              </w:rPr>
              <w:t>préparer votre classe,</w:t>
            </w:r>
          </w:p>
          <w:p w:rsidR="00D75737" w:rsidRPr="00D75737" w:rsidRDefault="00D75737" w:rsidP="00D75737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EE2F5B"/>
                <w:sz w:val="21"/>
                <w:szCs w:val="21"/>
                <w:lang w:eastAsia="fr-FR"/>
              </w:rPr>
            </w:pPr>
            <w:r w:rsidRPr="00D757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fr-FR"/>
              </w:rPr>
              <w:t>gérer l’organisation et la </w:t>
            </w:r>
            <w:r w:rsidRPr="00D75737">
              <w:rPr>
                <w:rFonts w:ascii="Times New Roman" w:eastAsia="Times New Roman" w:hAnsi="Times New Roman" w:cs="Times New Roman"/>
                <w:b/>
                <w:bCs/>
                <w:color w:val="004D86"/>
                <w:sz w:val="21"/>
                <w:szCs w:val="21"/>
                <w:lang w:eastAsia="fr-FR"/>
              </w:rPr>
              <w:t>conduite de classe</w:t>
            </w:r>
            <w:r w:rsidRPr="00D757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fr-FR"/>
              </w:rPr>
              <w:t>,</w:t>
            </w:r>
          </w:p>
          <w:p w:rsidR="00D75737" w:rsidRPr="00D75737" w:rsidRDefault="00D75737" w:rsidP="00D75737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EE2F5B"/>
                <w:sz w:val="21"/>
                <w:szCs w:val="21"/>
                <w:lang w:eastAsia="fr-FR"/>
              </w:rPr>
            </w:pPr>
            <w:r w:rsidRPr="00D757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fr-FR"/>
              </w:rPr>
              <w:t>être prêt(e) pour la </w:t>
            </w:r>
            <w:r w:rsidRPr="00D75737">
              <w:rPr>
                <w:rFonts w:ascii="Times New Roman" w:eastAsia="Times New Roman" w:hAnsi="Times New Roman" w:cs="Times New Roman"/>
                <w:b/>
                <w:bCs/>
                <w:color w:val="004D86"/>
                <w:sz w:val="21"/>
                <w:szCs w:val="21"/>
                <w:lang w:eastAsia="fr-FR"/>
              </w:rPr>
              <w:t>rentrée</w:t>
            </w:r>
            <w:r w:rsidRPr="00D757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fr-FR"/>
              </w:rPr>
              <w:t>,</w:t>
            </w:r>
          </w:p>
          <w:p w:rsidR="00D75737" w:rsidRPr="00D75737" w:rsidRDefault="00D75737" w:rsidP="00D75737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EE2F5B"/>
                <w:sz w:val="21"/>
                <w:szCs w:val="21"/>
                <w:lang w:eastAsia="fr-FR"/>
              </w:rPr>
            </w:pPr>
            <w:r w:rsidRPr="00D757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fr-FR"/>
              </w:rPr>
              <w:t>choisir les </w:t>
            </w:r>
            <w:r w:rsidRPr="00D75737">
              <w:rPr>
                <w:rFonts w:ascii="Times New Roman" w:eastAsia="Times New Roman" w:hAnsi="Times New Roman" w:cs="Times New Roman"/>
                <w:b/>
                <w:bCs/>
                <w:color w:val="004D86"/>
                <w:sz w:val="21"/>
                <w:szCs w:val="21"/>
                <w:lang w:eastAsia="fr-FR"/>
              </w:rPr>
              <w:t>supports pédagogiques adaptés</w:t>
            </w:r>
            <w:r w:rsidRPr="00D757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fr-FR"/>
              </w:rPr>
              <w:t>,</w:t>
            </w:r>
          </w:p>
          <w:p w:rsidR="00D75737" w:rsidRPr="00D75737" w:rsidRDefault="00D75737" w:rsidP="00D75737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EE2F5B"/>
                <w:sz w:val="21"/>
                <w:szCs w:val="21"/>
                <w:lang w:eastAsia="fr-FR"/>
              </w:rPr>
            </w:pPr>
            <w:r w:rsidRPr="00D75737">
              <w:rPr>
                <w:rFonts w:ascii="Times New Roman" w:eastAsia="Times New Roman" w:hAnsi="Times New Roman" w:cs="Times New Roman"/>
                <w:b/>
                <w:bCs/>
                <w:color w:val="004D86"/>
                <w:sz w:val="21"/>
                <w:szCs w:val="21"/>
                <w:lang w:eastAsia="fr-FR"/>
              </w:rPr>
              <w:t>communiquer avec les parents</w:t>
            </w:r>
            <w:r w:rsidRPr="00D757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fr-FR"/>
              </w:rPr>
              <w:t>, etc.</w:t>
            </w:r>
          </w:p>
          <w:p w:rsidR="00D75737" w:rsidRPr="00D75737" w:rsidRDefault="00D75737" w:rsidP="00D7573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D75737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Vous y découvrirez aussi une </w:t>
            </w:r>
            <w:r w:rsidRPr="00D75737">
              <w:rPr>
                <w:rFonts w:ascii="Times New Roman" w:eastAsia="Times New Roman" w:hAnsi="Times New Roman" w:cs="Times New Roman"/>
                <w:b/>
                <w:bCs/>
                <w:color w:val="1F497D"/>
                <w:sz w:val="21"/>
                <w:szCs w:val="21"/>
                <w:lang w:eastAsia="fr-FR"/>
              </w:rPr>
              <w:t>méthodologie d’organisation</w:t>
            </w:r>
            <w:r w:rsidRPr="00D75737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 expérimentée et facilement adaptable, qui permet de </w:t>
            </w:r>
            <w:r w:rsidRPr="00D75737">
              <w:rPr>
                <w:rFonts w:ascii="Times New Roman" w:eastAsia="Times New Roman" w:hAnsi="Times New Roman" w:cs="Times New Roman"/>
                <w:b/>
                <w:bCs/>
                <w:color w:val="1F497D"/>
                <w:sz w:val="21"/>
                <w:szCs w:val="21"/>
                <w:lang w:eastAsia="fr-FR"/>
              </w:rPr>
              <w:t>ranger, regrouper et classer</w:t>
            </w:r>
            <w:r w:rsidRPr="00D75737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 les différents contenus (administratifs, scolaires, personnels).</w:t>
            </w:r>
          </w:p>
          <w:p w:rsidR="00D75737" w:rsidRPr="00D75737" w:rsidRDefault="00D75737" w:rsidP="00D75737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D75737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 xml:space="preserve">Le CD-Rom inclus contient : </w:t>
            </w:r>
          </w:p>
          <w:p w:rsidR="00D75737" w:rsidRPr="00D75737" w:rsidRDefault="00D75737" w:rsidP="00D75737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EE2F5B"/>
                <w:sz w:val="21"/>
                <w:szCs w:val="21"/>
                <w:lang w:eastAsia="fr-FR"/>
              </w:rPr>
            </w:pPr>
            <w:r w:rsidRPr="00D757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fr-FR"/>
              </w:rPr>
              <w:t xml:space="preserve">des </w:t>
            </w:r>
            <w:r w:rsidRPr="00D75737">
              <w:rPr>
                <w:rFonts w:ascii="Times New Roman" w:eastAsia="Times New Roman" w:hAnsi="Times New Roman" w:cs="Times New Roman"/>
                <w:b/>
                <w:bCs/>
                <w:color w:val="004D86"/>
                <w:sz w:val="21"/>
                <w:szCs w:val="21"/>
                <w:lang w:eastAsia="fr-FR"/>
              </w:rPr>
              <w:t>fiches</w:t>
            </w:r>
            <w:r w:rsidRPr="00D757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fr-FR"/>
              </w:rPr>
              <w:t xml:space="preserve"> pour vous, dont certaines sont </w:t>
            </w:r>
            <w:r w:rsidRPr="00D75737">
              <w:rPr>
                <w:rFonts w:ascii="Times New Roman" w:eastAsia="Times New Roman" w:hAnsi="Times New Roman" w:cs="Times New Roman"/>
                <w:b/>
                <w:bCs/>
                <w:color w:val="004D86"/>
                <w:sz w:val="21"/>
                <w:szCs w:val="21"/>
                <w:lang w:eastAsia="fr-FR"/>
              </w:rPr>
              <w:t>personnalisables</w:t>
            </w:r>
            <w:r w:rsidRPr="00D757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fr-FR"/>
              </w:rPr>
              <w:t>, pour gérer l’</w:t>
            </w:r>
            <w:r w:rsidRPr="00D75737">
              <w:rPr>
                <w:rFonts w:ascii="Times New Roman" w:eastAsia="Times New Roman" w:hAnsi="Times New Roman" w:cs="Times New Roman"/>
                <w:b/>
                <w:bCs/>
                <w:color w:val="004D86"/>
                <w:sz w:val="21"/>
                <w:szCs w:val="21"/>
                <w:lang w:eastAsia="fr-FR"/>
              </w:rPr>
              <w:t>administratif</w:t>
            </w:r>
            <w:r w:rsidRPr="00D757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fr-FR"/>
              </w:rPr>
              <w:t>, la </w:t>
            </w:r>
            <w:r w:rsidRPr="00D75737">
              <w:rPr>
                <w:rFonts w:ascii="Times New Roman" w:eastAsia="Times New Roman" w:hAnsi="Times New Roman" w:cs="Times New Roman"/>
                <w:b/>
                <w:bCs/>
                <w:color w:val="004D86"/>
                <w:sz w:val="21"/>
                <w:szCs w:val="21"/>
                <w:lang w:eastAsia="fr-FR"/>
              </w:rPr>
              <w:t>préparation de classe</w:t>
            </w:r>
            <w:r w:rsidRPr="00D757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fr-FR"/>
              </w:rPr>
              <w:t xml:space="preserve"> (grilles de commandes, tableau de suivi des élèves, listes récapitulatives…),</w:t>
            </w:r>
          </w:p>
          <w:p w:rsidR="00D75737" w:rsidRPr="00D75737" w:rsidRDefault="00D75737" w:rsidP="00D75737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EE2F5B"/>
                <w:sz w:val="21"/>
                <w:szCs w:val="21"/>
                <w:lang w:eastAsia="fr-FR"/>
              </w:rPr>
            </w:pPr>
            <w:r w:rsidRPr="00D757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fr-FR"/>
              </w:rPr>
              <w:t xml:space="preserve">des </w:t>
            </w:r>
            <w:r w:rsidRPr="00D75737">
              <w:rPr>
                <w:rFonts w:ascii="Times New Roman" w:eastAsia="Times New Roman" w:hAnsi="Times New Roman" w:cs="Times New Roman"/>
                <w:b/>
                <w:bCs/>
                <w:color w:val="004D86"/>
                <w:sz w:val="21"/>
                <w:szCs w:val="21"/>
                <w:lang w:eastAsia="fr-FR"/>
              </w:rPr>
              <w:t>affichages</w:t>
            </w:r>
            <w:r w:rsidRPr="00D757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fr-FR"/>
              </w:rPr>
              <w:t xml:space="preserve"> pour votre classe,</w:t>
            </w:r>
          </w:p>
          <w:p w:rsidR="00D75737" w:rsidRPr="00D75737" w:rsidRDefault="00D75737" w:rsidP="00D75737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EE2F5B"/>
                <w:sz w:val="21"/>
                <w:szCs w:val="21"/>
                <w:lang w:eastAsia="fr-FR"/>
              </w:rPr>
            </w:pPr>
            <w:r w:rsidRPr="00D757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fr-FR"/>
              </w:rPr>
              <w:t xml:space="preserve">des </w:t>
            </w:r>
            <w:r w:rsidRPr="00D75737">
              <w:rPr>
                <w:rFonts w:ascii="Times New Roman" w:eastAsia="Times New Roman" w:hAnsi="Times New Roman" w:cs="Times New Roman"/>
                <w:b/>
                <w:bCs/>
                <w:color w:val="004D86"/>
                <w:sz w:val="21"/>
                <w:szCs w:val="21"/>
                <w:lang w:eastAsia="fr-FR"/>
              </w:rPr>
              <w:t>outils pour vos élèves</w:t>
            </w:r>
            <w:r w:rsidRPr="00D757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fr-FR"/>
              </w:rPr>
              <w:t xml:space="preserve"> (aides méthodologiques, fiches en autonomie…).</w:t>
            </w:r>
          </w:p>
        </w:tc>
      </w:tr>
    </w:tbl>
    <w:p w:rsidR="005B12B6" w:rsidRDefault="005B12B6"/>
    <w:sectPr w:rsidR="005B12B6" w:rsidSect="00D7573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A35F6"/>
    <w:multiLevelType w:val="multilevel"/>
    <w:tmpl w:val="A610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D54071"/>
    <w:multiLevelType w:val="multilevel"/>
    <w:tmpl w:val="02B4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37"/>
    <w:rsid w:val="00203455"/>
    <w:rsid w:val="005B12B6"/>
    <w:rsid w:val="00D7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A688"/>
  <w15:chartTrackingRefBased/>
  <w15:docId w15:val="{18A33C99-5B56-414C-AED5-014F5278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757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7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75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6.newsletters.editions-retz.fr/r/?id=h3db8300b,7e164e5,82cdb3f" TargetMode="External"/><Relationship Id="rId5" Type="http://schemas.openxmlformats.org/officeDocument/2006/relationships/hyperlink" Target="http://t6.newsletters.editions-retz.fr/r/?id=h3db8300b,7e164e5,82cdb3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2</cp:revision>
  <dcterms:created xsi:type="dcterms:W3CDTF">2017-11-06T14:46:00Z</dcterms:created>
  <dcterms:modified xsi:type="dcterms:W3CDTF">2017-11-06T14:50:00Z</dcterms:modified>
</cp:coreProperties>
</file>